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3686" w:rsidRPr="008D1F92" w:rsidRDefault="003D3686" w:rsidP="008D1F92">
      <w:pPr>
        <w:autoSpaceDE w:val="0"/>
        <w:autoSpaceDN w:val="0"/>
        <w:adjustRightInd w:val="0"/>
        <w:spacing w:after="0" w:line="360" w:lineRule="auto"/>
        <w:rPr>
          <w:rFonts w:ascii="Times New Roman" w:hAnsi="Times New Roman" w:cs="Times New Roman"/>
          <w:b/>
          <w:bCs/>
          <w:color w:val="0F243E" w:themeColor="text2" w:themeShade="80"/>
          <w:sz w:val="28"/>
          <w:szCs w:val="28"/>
          <w:lang w:val="ro-RO"/>
        </w:rPr>
      </w:pPr>
    </w:p>
    <w:p w:rsidR="003D3686" w:rsidRDefault="003D3686" w:rsidP="003D3686">
      <w:pPr>
        <w:autoSpaceDE w:val="0"/>
        <w:autoSpaceDN w:val="0"/>
        <w:adjustRightInd w:val="0"/>
        <w:spacing w:after="0" w:line="360" w:lineRule="auto"/>
        <w:rPr>
          <w:rFonts w:ascii="Times New Roman" w:hAnsi="Times New Roman" w:cs="Times New Roman"/>
          <w:b/>
          <w:bCs/>
          <w:color w:val="000000" w:themeColor="text1"/>
          <w:sz w:val="32"/>
          <w:szCs w:val="32"/>
          <w:lang w:val="ro-RO"/>
        </w:rPr>
      </w:pPr>
    </w:p>
    <w:p w:rsidR="008D1F92" w:rsidRDefault="008D1F92" w:rsidP="003D3686">
      <w:pPr>
        <w:autoSpaceDE w:val="0"/>
        <w:autoSpaceDN w:val="0"/>
        <w:adjustRightInd w:val="0"/>
        <w:spacing w:after="0" w:line="360" w:lineRule="auto"/>
        <w:rPr>
          <w:rFonts w:ascii="Times New Roman" w:hAnsi="Times New Roman" w:cs="Times New Roman"/>
          <w:b/>
          <w:bCs/>
          <w:color w:val="000000" w:themeColor="text1"/>
          <w:sz w:val="32"/>
          <w:szCs w:val="32"/>
          <w:lang w:val="ro-RO"/>
        </w:rPr>
      </w:pPr>
    </w:p>
    <w:p w:rsidR="008D1F92" w:rsidRDefault="008D1F92" w:rsidP="003D3686">
      <w:pPr>
        <w:autoSpaceDE w:val="0"/>
        <w:autoSpaceDN w:val="0"/>
        <w:adjustRightInd w:val="0"/>
        <w:spacing w:after="0" w:line="360" w:lineRule="auto"/>
        <w:rPr>
          <w:rFonts w:ascii="Times New Roman" w:hAnsi="Times New Roman" w:cs="Times New Roman"/>
          <w:b/>
          <w:bCs/>
          <w:color w:val="000000" w:themeColor="text1"/>
          <w:sz w:val="32"/>
          <w:szCs w:val="32"/>
          <w:lang w:val="ro-RO"/>
        </w:rPr>
      </w:pPr>
    </w:p>
    <w:p w:rsidR="00293056" w:rsidRPr="00575942" w:rsidRDefault="00E46C97" w:rsidP="00391E41">
      <w:pPr>
        <w:autoSpaceDE w:val="0"/>
        <w:autoSpaceDN w:val="0"/>
        <w:adjustRightInd w:val="0"/>
        <w:spacing w:after="0" w:line="360" w:lineRule="auto"/>
        <w:jc w:val="center"/>
        <w:rPr>
          <w:rFonts w:ascii="Times New Roman" w:hAnsi="Times New Roman" w:cs="Times New Roman"/>
          <w:b/>
          <w:bCs/>
          <w:color w:val="000000" w:themeColor="text1"/>
          <w:sz w:val="32"/>
          <w:szCs w:val="32"/>
          <w:lang w:val="ro-RO"/>
        </w:rPr>
      </w:pPr>
      <w:r>
        <w:rPr>
          <w:rFonts w:ascii="Times New Roman" w:hAnsi="Times New Roman" w:cs="Times New Roman"/>
          <w:b/>
          <w:bCs/>
          <w:color w:val="000000" w:themeColor="text1"/>
          <w:sz w:val="32"/>
          <w:szCs w:val="32"/>
          <w:lang w:val="ro-RO"/>
        </w:rPr>
        <w:t>CEREREA OFERTEI DE PREȚURI</w:t>
      </w:r>
    </w:p>
    <w:p w:rsidR="003C3125" w:rsidRPr="006C5779" w:rsidRDefault="003C3125" w:rsidP="003C3125">
      <w:pPr>
        <w:autoSpaceDE w:val="0"/>
        <w:autoSpaceDN w:val="0"/>
        <w:adjustRightInd w:val="0"/>
        <w:spacing w:after="0" w:line="360" w:lineRule="auto"/>
        <w:rPr>
          <w:rFonts w:ascii="Times New Roman" w:hAnsi="Times New Roman" w:cs="Times New Roman"/>
          <w:b/>
          <w:bCs/>
          <w:color w:val="0F243E" w:themeColor="text2" w:themeShade="80"/>
          <w:sz w:val="10"/>
          <w:szCs w:val="10"/>
          <w:lang w:val="ro-RO"/>
        </w:rPr>
      </w:pPr>
    </w:p>
    <w:p w:rsidR="008C0B9A" w:rsidRPr="00DC2191" w:rsidRDefault="008C0B9A" w:rsidP="00B961DD">
      <w:pPr>
        <w:pStyle w:val="ListParagraph"/>
        <w:numPr>
          <w:ilvl w:val="0"/>
          <w:numId w:val="5"/>
        </w:numPr>
        <w:autoSpaceDE w:val="0"/>
        <w:autoSpaceDN w:val="0"/>
        <w:adjustRightInd w:val="0"/>
        <w:spacing w:after="0"/>
        <w:ind w:left="567" w:hanging="425"/>
        <w:rPr>
          <w:rFonts w:asciiTheme="majorBidi" w:hAnsiTheme="majorBidi" w:cstheme="majorBidi"/>
          <w:b/>
          <w:bCs/>
          <w:color w:val="0F243E" w:themeColor="text2" w:themeShade="80"/>
          <w:sz w:val="24"/>
          <w:szCs w:val="24"/>
          <w:lang w:val="ro-RO"/>
        </w:rPr>
      </w:pPr>
      <w:r w:rsidRPr="00DC2191">
        <w:rPr>
          <w:rFonts w:asciiTheme="majorBidi" w:hAnsiTheme="majorBidi" w:cstheme="majorBidi"/>
          <w:b/>
          <w:bCs/>
          <w:color w:val="0F243E" w:themeColor="text2" w:themeShade="80"/>
          <w:sz w:val="24"/>
          <w:szCs w:val="24"/>
          <w:lang w:val="ro-RO"/>
        </w:rPr>
        <w:t>INFORMAŢII GENERALE</w:t>
      </w:r>
      <w:r w:rsidR="00B96517" w:rsidRPr="00DC2191">
        <w:rPr>
          <w:rFonts w:asciiTheme="majorBidi" w:hAnsiTheme="majorBidi" w:cstheme="majorBidi"/>
          <w:b/>
          <w:bCs/>
          <w:color w:val="0F243E" w:themeColor="text2" w:themeShade="80"/>
          <w:sz w:val="24"/>
          <w:szCs w:val="24"/>
          <w:lang w:val="ro-RO"/>
        </w:rPr>
        <w:t xml:space="preserve"> </w:t>
      </w:r>
      <w:r w:rsidR="00FD434B" w:rsidRPr="00DC2191">
        <w:rPr>
          <w:rFonts w:asciiTheme="majorBidi" w:hAnsiTheme="majorBidi" w:cstheme="majorBidi"/>
          <w:b/>
          <w:bCs/>
          <w:color w:val="0F243E" w:themeColor="text2" w:themeShade="80"/>
          <w:sz w:val="24"/>
          <w:szCs w:val="24"/>
          <w:lang w:val="ro-RO"/>
        </w:rPr>
        <w:t>DESPRE ACHIZITOR</w:t>
      </w:r>
    </w:p>
    <w:p w:rsidR="00293056" w:rsidRPr="00DC2191" w:rsidRDefault="00293056" w:rsidP="00DC2191">
      <w:pPr>
        <w:autoSpaceDE w:val="0"/>
        <w:autoSpaceDN w:val="0"/>
        <w:adjustRightInd w:val="0"/>
        <w:spacing w:after="0"/>
        <w:ind w:left="360" w:hanging="360"/>
        <w:rPr>
          <w:rFonts w:asciiTheme="majorBidi" w:hAnsiTheme="majorBidi" w:cstheme="majorBidi"/>
          <w:b/>
          <w:bCs/>
          <w:color w:val="0F243E" w:themeColor="text2" w:themeShade="80"/>
          <w:sz w:val="24"/>
          <w:szCs w:val="24"/>
          <w:lang w:val="ro-RO"/>
        </w:rPr>
      </w:pPr>
    </w:p>
    <w:p w:rsidR="00B35A8C" w:rsidRPr="006C5779" w:rsidRDefault="00B35A8C" w:rsidP="0036248F">
      <w:pPr>
        <w:autoSpaceDE w:val="0"/>
        <w:autoSpaceDN w:val="0"/>
        <w:adjustRightInd w:val="0"/>
        <w:spacing w:after="0"/>
        <w:rPr>
          <w:rFonts w:asciiTheme="majorBidi" w:hAnsiTheme="majorBidi" w:cstheme="majorBidi"/>
          <w:color w:val="000000"/>
          <w:sz w:val="10"/>
          <w:szCs w:val="10"/>
          <w:lang w:val="ro-RO"/>
        </w:rPr>
      </w:pPr>
    </w:p>
    <w:tbl>
      <w:tblPr>
        <w:tblW w:w="0" w:type="auto"/>
        <w:tblInd w:w="-176" w:type="dxa"/>
        <w:tblBorders>
          <w:top w:val="single" w:sz="8" w:space="0" w:color="000000"/>
          <w:left w:val="single" w:sz="8" w:space="0" w:color="000000"/>
          <w:bottom w:val="single" w:sz="8" w:space="0" w:color="000000"/>
          <w:right w:val="single" w:sz="8" w:space="0" w:color="000000"/>
        </w:tblBorders>
        <w:tblLayout w:type="fixed"/>
        <w:tblLook w:val="0000" w:firstRow="0" w:lastRow="0" w:firstColumn="0" w:lastColumn="0" w:noHBand="0" w:noVBand="0"/>
      </w:tblPr>
      <w:tblGrid>
        <w:gridCol w:w="5104"/>
        <w:gridCol w:w="4966"/>
      </w:tblGrid>
      <w:tr w:rsidR="008C0B9A" w:rsidRPr="008B5CD2" w:rsidTr="00EF3AD5">
        <w:trPr>
          <w:trHeight w:val="146"/>
        </w:trPr>
        <w:tc>
          <w:tcPr>
            <w:tcW w:w="10070" w:type="dxa"/>
            <w:gridSpan w:val="2"/>
            <w:tcBorders>
              <w:top w:val="single" w:sz="8" w:space="0" w:color="000000"/>
              <w:bottom w:val="single" w:sz="8" w:space="0" w:color="000000"/>
            </w:tcBorders>
          </w:tcPr>
          <w:p w:rsidR="008C0B9A" w:rsidRPr="00BC0360" w:rsidRDefault="008C0B9A" w:rsidP="0036248F">
            <w:pPr>
              <w:autoSpaceDE w:val="0"/>
              <w:autoSpaceDN w:val="0"/>
              <w:adjustRightInd w:val="0"/>
              <w:spacing w:after="0"/>
              <w:jc w:val="both"/>
              <w:rPr>
                <w:rFonts w:asciiTheme="majorBidi" w:hAnsiTheme="majorBidi" w:cstheme="majorBidi"/>
                <w:b/>
                <w:bCs/>
                <w:color w:val="000000"/>
                <w:sz w:val="24"/>
                <w:szCs w:val="24"/>
                <w:lang w:val="ro-RO"/>
              </w:rPr>
            </w:pPr>
            <w:r w:rsidRPr="00BC0360">
              <w:rPr>
                <w:rFonts w:asciiTheme="majorBidi" w:hAnsiTheme="majorBidi" w:cstheme="majorBidi"/>
                <w:b/>
                <w:bCs/>
                <w:color w:val="000000"/>
                <w:sz w:val="24"/>
                <w:szCs w:val="24"/>
                <w:lang w:val="ro-RO"/>
              </w:rPr>
              <w:t>Denumire: S.A. Moldtelecom</w:t>
            </w:r>
          </w:p>
        </w:tc>
      </w:tr>
      <w:tr w:rsidR="008C0B9A" w:rsidRPr="00BC0360" w:rsidTr="00EF3AD5">
        <w:trPr>
          <w:trHeight w:val="146"/>
        </w:trPr>
        <w:tc>
          <w:tcPr>
            <w:tcW w:w="10070" w:type="dxa"/>
            <w:gridSpan w:val="2"/>
            <w:tcBorders>
              <w:top w:val="single" w:sz="8" w:space="0" w:color="000000"/>
              <w:bottom w:val="single" w:sz="8" w:space="0" w:color="000000"/>
            </w:tcBorders>
          </w:tcPr>
          <w:p w:rsidR="008C0B9A" w:rsidRPr="00BC0360" w:rsidRDefault="008C0B9A" w:rsidP="0036248F">
            <w:pPr>
              <w:pStyle w:val="Footer"/>
              <w:spacing w:line="276" w:lineRule="auto"/>
              <w:rPr>
                <w:rFonts w:asciiTheme="majorBidi" w:hAnsiTheme="majorBidi" w:cstheme="majorBidi"/>
                <w:sz w:val="24"/>
                <w:szCs w:val="24"/>
                <w:lang w:val="ro-RO"/>
              </w:rPr>
            </w:pPr>
            <w:r w:rsidRPr="00525711">
              <w:rPr>
                <w:rFonts w:asciiTheme="majorBidi" w:hAnsiTheme="majorBidi" w:cstheme="majorBidi"/>
                <w:b/>
                <w:bCs/>
                <w:color w:val="000000"/>
                <w:sz w:val="24"/>
                <w:szCs w:val="24"/>
                <w:lang w:val="ro-RO"/>
              </w:rPr>
              <w:t>Adresa:</w:t>
            </w:r>
            <w:r w:rsidRPr="00BC0360">
              <w:rPr>
                <w:rFonts w:asciiTheme="majorBidi" w:hAnsiTheme="majorBidi" w:cstheme="majorBidi"/>
                <w:color w:val="000000"/>
                <w:sz w:val="24"/>
                <w:szCs w:val="24"/>
                <w:lang w:val="ro-RO"/>
              </w:rPr>
              <w:t xml:space="preserve"> </w:t>
            </w:r>
            <w:r w:rsidRPr="00BC0360">
              <w:rPr>
                <w:rFonts w:asciiTheme="majorBidi" w:hAnsiTheme="majorBidi" w:cstheme="majorBidi"/>
                <w:sz w:val="24"/>
                <w:szCs w:val="24"/>
                <w:lang w:val="ro-RO"/>
              </w:rPr>
              <w:t>Bd. Ştefan cel Mare şi Sfânt 10, mun. Chişinău, Republica MOLDOVA</w:t>
            </w:r>
          </w:p>
        </w:tc>
      </w:tr>
      <w:tr w:rsidR="008C0B9A" w:rsidRPr="00BC0360" w:rsidTr="00EF3AD5">
        <w:trPr>
          <w:trHeight w:val="146"/>
        </w:trPr>
        <w:tc>
          <w:tcPr>
            <w:tcW w:w="10070" w:type="dxa"/>
            <w:gridSpan w:val="2"/>
            <w:tcBorders>
              <w:top w:val="single" w:sz="8" w:space="0" w:color="000000"/>
              <w:bottom w:val="single" w:sz="8" w:space="0" w:color="000000"/>
            </w:tcBorders>
          </w:tcPr>
          <w:p w:rsidR="008C0B9A" w:rsidRPr="00BC0360" w:rsidRDefault="008C0B9A" w:rsidP="0036248F">
            <w:pPr>
              <w:autoSpaceDE w:val="0"/>
              <w:autoSpaceDN w:val="0"/>
              <w:adjustRightInd w:val="0"/>
              <w:spacing w:after="0"/>
              <w:jc w:val="both"/>
              <w:rPr>
                <w:rFonts w:asciiTheme="majorBidi" w:hAnsiTheme="majorBidi" w:cstheme="majorBidi"/>
                <w:color w:val="000000"/>
                <w:sz w:val="24"/>
                <w:szCs w:val="24"/>
                <w:lang w:val="ro-RO"/>
              </w:rPr>
            </w:pPr>
            <w:r w:rsidRPr="00525711">
              <w:rPr>
                <w:rFonts w:asciiTheme="majorBidi" w:hAnsiTheme="majorBidi" w:cstheme="majorBidi"/>
                <w:b/>
                <w:bCs/>
                <w:color w:val="000000"/>
                <w:sz w:val="24"/>
                <w:szCs w:val="24"/>
                <w:lang w:val="ro-RO"/>
              </w:rPr>
              <w:t>Cod poştal:</w:t>
            </w:r>
            <w:r w:rsidRPr="00BC0360">
              <w:rPr>
                <w:rFonts w:asciiTheme="majorBidi" w:hAnsiTheme="majorBidi" w:cstheme="majorBidi"/>
                <w:color w:val="000000"/>
                <w:sz w:val="24"/>
                <w:szCs w:val="24"/>
                <w:lang w:val="ro-RO"/>
              </w:rPr>
              <w:t xml:space="preserve"> </w:t>
            </w:r>
            <w:r w:rsidRPr="00BC0360">
              <w:rPr>
                <w:rFonts w:asciiTheme="majorBidi" w:hAnsiTheme="majorBidi" w:cstheme="majorBidi"/>
                <w:sz w:val="24"/>
                <w:szCs w:val="24"/>
                <w:lang w:val="ro-RO"/>
              </w:rPr>
              <w:t xml:space="preserve">MD-2001 </w:t>
            </w:r>
          </w:p>
        </w:tc>
      </w:tr>
      <w:tr w:rsidR="008C0B9A" w:rsidRPr="00BC0360" w:rsidTr="00EF3AD5">
        <w:trPr>
          <w:trHeight w:val="146"/>
        </w:trPr>
        <w:tc>
          <w:tcPr>
            <w:tcW w:w="5104" w:type="dxa"/>
            <w:tcBorders>
              <w:top w:val="single" w:sz="8" w:space="0" w:color="000000"/>
              <w:bottom w:val="single" w:sz="8" w:space="0" w:color="000000"/>
              <w:right w:val="single" w:sz="8" w:space="0" w:color="000000"/>
            </w:tcBorders>
          </w:tcPr>
          <w:p w:rsidR="008C0B9A" w:rsidRPr="00BC0360" w:rsidRDefault="008C0B9A" w:rsidP="0036248F">
            <w:pPr>
              <w:autoSpaceDE w:val="0"/>
              <w:autoSpaceDN w:val="0"/>
              <w:adjustRightInd w:val="0"/>
              <w:spacing w:after="0"/>
              <w:jc w:val="both"/>
              <w:rPr>
                <w:rFonts w:asciiTheme="majorBidi" w:hAnsiTheme="majorBidi" w:cstheme="majorBidi"/>
                <w:color w:val="000000"/>
                <w:sz w:val="24"/>
                <w:szCs w:val="24"/>
                <w:lang w:val="ro-RO"/>
              </w:rPr>
            </w:pPr>
            <w:r w:rsidRPr="00525711">
              <w:rPr>
                <w:rFonts w:asciiTheme="majorBidi" w:hAnsiTheme="majorBidi" w:cstheme="majorBidi"/>
                <w:b/>
                <w:bCs/>
                <w:color w:val="000000"/>
                <w:sz w:val="24"/>
                <w:szCs w:val="24"/>
                <w:lang w:val="ro-RO"/>
              </w:rPr>
              <w:t>Persoana de contact:</w:t>
            </w:r>
            <w:r w:rsidRPr="00BC0360">
              <w:rPr>
                <w:rFonts w:asciiTheme="majorBidi" w:hAnsiTheme="majorBidi" w:cstheme="majorBidi"/>
                <w:color w:val="000000"/>
                <w:sz w:val="24"/>
                <w:szCs w:val="24"/>
                <w:lang w:val="ro-RO"/>
              </w:rPr>
              <w:t xml:space="preserve"> Daniela Streșna</w:t>
            </w:r>
          </w:p>
        </w:tc>
        <w:tc>
          <w:tcPr>
            <w:tcW w:w="4966" w:type="dxa"/>
            <w:tcBorders>
              <w:top w:val="single" w:sz="8" w:space="0" w:color="000000"/>
              <w:left w:val="single" w:sz="8" w:space="0" w:color="000000"/>
              <w:bottom w:val="single" w:sz="8" w:space="0" w:color="000000"/>
            </w:tcBorders>
          </w:tcPr>
          <w:p w:rsidR="008C0B9A" w:rsidRPr="00BC0360" w:rsidRDefault="008C0B9A" w:rsidP="0036248F">
            <w:pPr>
              <w:autoSpaceDE w:val="0"/>
              <w:autoSpaceDN w:val="0"/>
              <w:adjustRightInd w:val="0"/>
              <w:spacing w:after="0"/>
              <w:jc w:val="both"/>
              <w:rPr>
                <w:rFonts w:asciiTheme="majorBidi" w:hAnsiTheme="majorBidi" w:cstheme="majorBidi"/>
                <w:color w:val="000000"/>
                <w:sz w:val="24"/>
                <w:szCs w:val="24"/>
                <w:lang w:val="ro-RO"/>
              </w:rPr>
            </w:pPr>
            <w:r w:rsidRPr="00525711">
              <w:rPr>
                <w:rFonts w:asciiTheme="majorBidi" w:hAnsiTheme="majorBidi" w:cstheme="majorBidi"/>
                <w:b/>
                <w:bCs/>
                <w:color w:val="000000"/>
                <w:sz w:val="24"/>
                <w:szCs w:val="24"/>
                <w:lang w:val="ro-RO"/>
              </w:rPr>
              <w:t>Telefon:</w:t>
            </w:r>
            <w:r w:rsidR="00440BF7">
              <w:rPr>
                <w:rFonts w:asciiTheme="majorBidi" w:hAnsiTheme="majorBidi" w:cstheme="majorBidi"/>
                <w:color w:val="000000"/>
                <w:sz w:val="24"/>
                <w:szCs w:val="24"/>
                <w:lang w:val="ro-RO"/>
              </w:rPr>
              <w:t xml:space="preserve"> (f): 022570468; (m):067611100</w:t>
            </w:r>
          </w:p>
        </w:tc>
      </w:tr>
      <w:tr w:rsidR="008C0B9A" w:rsidRPr="00BC0360" w:rsidTr="00EF3AD5">
        <w:trPr>
          <w:trHeight w:val="310"/>
        </w:trPr>
        <w:tc>
          <w:tcPr>
            <w:tcW w:w="5104" w:type="dxa"/>
            <w:tcBorders>
              <w:top w:val="single" w:sz="8" w:space="0" w:color="000000"/>
              <w:bottom w:val="single" w:sz="8" w:space="0" w:color="000000"/>
              <w:right w:val="single" w:sz="8" w:space="0" w:color="000000"/>
            </w:tcBorders>
          </w:tcPr>
          <w:p w:rsidR="008C0B9A" w:rsidRPr="00BC0360" w:rsidRDefault="008C0B9A" w:rsidP="0036248F">
            <w:pPr>
              <w:rPr>
                <w:rFonts w:asciiTheme="majorBidi" w:hAnsiTheme="majorBidi" w:cstheme="majorBidi"/>
                <w:i/>
                <w:iCs/>
                <w:color w:val="000000"/>
                <w:sz w:val="24"/>
                <w:szCs w:val="24"/>
                <w:lang w:val="ro-RO"/>
              </w:rPr>
            </w:pPr>
            <w:r w:rsidRPr="00525711">
              <w:rPr>
                <w:rFonts w:asciiTheme="majorBidi" w:hAnsiTheme="majorBidi" w:cstheme="majorBidi"/>
                <w:b/>
                <w:bCs/>
                <w:color w:val="000000"/>
                <w:sz w:val="24"/>
                <w:szCs w:val="24"/>
                <w:lang w:val="ro-RO"/>
              </w:rPr>
              <w:t>Email:</w:t>
            </w:r>
            <w:r w:rsidRPr="00BC0360">
              <w:rPr>
                <w:rFonts w:asciiTheme="majorBidi" w:hAnsiTheme="majorBidi" w:cstheme="majorBidi"/>
                <w:color w:val="000000"/>
                <w:sz w:val="24"/>
                <w:szCs w:val="24"/>
                <w:lang w:val="ro-RO"/>
              </w:rPr>
              <w:t xml:space="preserve"> </w:t>
            </w:r>
            <w:hyperlink r:id="rId8" w:history="1">
              <w:r w:rsidRPr="00BC0360">
                <w:rPr>
                  <w:rStyle w:val="Hyperlink"/>
                  <w:rFonts w:asciiTheme="majorBidi" w:hAnsiTheme="majorBidi" w:cstheme="majorBidi"/>
                  <w:i/>
                  <w:iCs/>
                  <w:sz w:val="24"/>
                  <w:szCs w:val="24"/>
                  <w:lang w:val="ro-RO"/>
                </w:rPr>
                <w:t>daniela.stresna@moldtelecom.md</w:t>
              </w:r>
            </w:hyperlink>
          </w:p>
        </w:tc>
        <w:tc>
          <w:tcPr>
            <w:tcW w:w="4966" w:type="dxa"/>
            <w:tcBorders>
              <w:top w:val="single" w:sz="8" w:space="0" w:color="000000"/>
              <w:left w:val="single" w:sz="8" w:space="0" w:color="000000"/>
              <w:bottom w:val="single" w:sz="8" w:space="0" w:color="000000"/>
            </w:tcBorders>
          </w:tcPr>
          <w:p w:rsidR="008C0B9A" w:rsidRPr="00BC0360" w:rsidRDefault="00D64753" w:rsidP="0036248F">
            <w:pPr>
              <w:autoSpaceDE w:val="0"/>
              <w:autoSpaceDN w:val="0"/>
              <w:adjustRightInd w:val="0"/>
              <w:spacing w:after="0"/>
              <w:jc w:val="both"/>
              <w:rPr>
                <w:rFonts w:asciiTheme="majorBidi" w:hAnsiTheme="majorBidi" w:cstheme="majorBidi"/>
                <w:color w:val="000000"/>
                <w:sz w:val="24"/>
                <w:szCs w:val="24"/>
                <w:lang w:val="ro-RO"/>
              </w:rPr>
            </w:pPr>
            <w:r w:rsidRPr="00525711">
              <w:rPr>
                <w:rFonts w:asciiTheme="majorBidi" w:hAnsiTheme="majorBidi" w:cstheme="majorBidi"/>
                <w:b/>
                <w:bCs/>
                <w:color w:val="000000"/>
                <w:sz w:val="24"/>
                <w:szCs w:val="24"/>
                <w:lang w:val="ro-RO"/>
              </w:rPr>
              <w:t>Web:</w:t>
            </w:r>
            <w:r w:rsidRPr="00BC0360">
              <w:rPr>
                <w:rFonts w:asciiTheme="majorBidi" w:hAnsiTheme="majorBidi" w:cstheme="majorBidi"/>
                <w:color w:val="000000"/>
                <w:sz w:val="24"/>
                <w:szCs w:val="24"/>
                <w:lang w:val="ro-RO"/>
              </w:rPr>
              <w:t xml:space="preserve"> </w:t>
            </w:r>
            <w:hyperlink r:id="rId9" w:history="1">
              <w:r w:rsidRPr="00BC0360">
                <w:rPr>
                  <w:rStyle w:val="Hyperlink"/>
                  <w:rFonts w:asciiTheme="majorBidi" w:hAnsiTheme="majorBidi" w:cstheme="majorBidi"/>
                  <w:sz w:val="24"/>
                  <w:szCs w:val="24"/>
                  <w:lang w:val="ro-RO"/>
                </w:rPr>
                <w:t>www.moldtelecom.md</w:t>
              </w:r>
            </w:hyperlink>
            <w:r w:rsidRPr="00BC0360">
              <w:rPr>
                <w:rFonts w:asciiTheme="majorBidi" w:hAnsiTheme="majorBidi" w:cstheme="majorBidi"/>
                <w:color w:val="000000"/>
                <w:sz w:val="24"/>
                <w:szCs w:val="24"/>
                <w:lang w:val="ro-RO"/>
              </w:rPr>
              <w:t xml:space="preserve"> </w:t>
            </w:r>
          </w:p>
        </w:tc>
      </w:tr>
    </w:tbl>
    <w:p w:rsidR="00FB2D3F" w:rsidRPr="00903DD5" w:rsidRDefault="00FB2D3F" w:rsidP="0004137A">
      <w:pPr>
        <w:jc w:val="both"/>
        <w:rPr>
          <w:rFonts w:asciiTheme="majorBidi" w:hAnsiTheme="majorBidi" w:cstheme="majorBidi"/>
          <w:color w:val="0F243E" w:themeColor="text2" w:themeShade="80"/>
          <w:sz w:val="10"/>
          <w:szCs w:val="10"/>
          <w:lang w:val="ro-RO"/>
        </w:rPr>
      </w:pPr>
    </w:p>
    <w:p w:rsidR="00DE2937" w:rsidRDefault="00253361" w:rsidP="00C77F7E">
      <w:pPr>
        <w:pStyle w:val="Default"/>
        <w:spacing w:line="276" w:lineRule="auto"/>
        <w:rPr>
          <w:rFonts w:asciiTheme="majorBidi" w:hAnsiTheme="majorBidi" w:cstheme="majorBidi"/>
          <w:b/>
          <w:bCs/>
          <w:color w:val="0F243E" w:themeColor="text2" w:themeShade="80"/>
          <w:lang w:val="ro-RO"/>
        </w:rPr>
      </w:pPr>
      <w:r w:rsidRPr="00903DD5">
        <w:rPr>
          <w:rFonts w:asciiTheme="majorBidi" w:hAnsiTheme="majorBidi" w:cstheme="majorBidi"/>
          <w:b/>
          <w:bCs/>
          <w:color w:val="0F243E" w:themeColor="text2" w:themeShade="80"/>
          <w:lang w:val="ro-RO"/>
        </w:rPr>
        <w:t xml:space="preserve">II. OBIECTUL </w:t>
      </w:r>
      <w:r w:rsidR="00CB64EE" w:rsidRPr="00903DD5">
        <w:rPr>
          <w:rFonts w:asciiTheme="majorBidi" w:hAnsiTheme="majorBidi" w:cstheme="majorBidi"/>
          <w:b/>
          <w:bCs/>
          <w:color w:val="0F243E" w:themeColor="text2" w:themeShade="80"/>
          <w:lang w:val="ro-RO"/>
        </w:rPr>
        <w:t xml:space="preserve"> ACHIZIŢIEI</w:t>
      </w:r>
    </w:p>
    <w:p w:rsidR="00F73E2E" w:rsidRDefault="00F73E2E" w:rsidP="00C77F7E">
      <w:pPr>
        <w:pStyle w:val="Default"/>
        <w:spacing w:line="276" w:lineRule="auto"/>
        <w:rPr>
          <w:rFonts w:asciiTheme="majorBidi" w:hAnsiTheme="majorBidi" w:cstheme="majorBidi"/>
          <w:b/>
          <w:bCs/>
          <w:color w:val="0F243E" w:themeColor="text2" w:themeShade="80"/>
          <w:lang w:val="ro-RO"/>
        </w:rPr>
      </w:pPr>
    </w:p>
    <w:tbl>
      <w:tblPr>
        <w:tblStyle w:val="TableGrid"/>
        <w:tblW w:w="10349" w:type="dxa"/>
        <w:tblInd w:w="-289" w:type="dxa"/>
        <w:tblLook w:val="04A0" w:firstRow="1" w:lastRow="0" w:firstColumn="1" w:lastColumn="0" w:noHBand="0" w:noVBand="1"/>
      </w:tblPr>
      <w:tblGrid>
        <w:gridCol w:w="10462"/>
      </w:tblGrid>
      <w:tr w:rsidR="00FB2D3F" w:rsidRPr="00363BE3" w:rsidTr="00BF5E81">
        <w:tc>
          <w:tcPr>
            <w:tcW w:w="10349" w:type="dxa"/>
            <w:vAlign w:val="center"/>
          </w:tcPr>
          <w:p w:rsidR="00BF5E81" w:rsidRDefault="00FB2D3F" w:rsidP="00BF5E81">
            <w:pPr>
              <w:jc w:val="both"/>
              <w:rPr>
                <w:rFonts w:asciiTheme="majorBidi" w:hAnsiTheme="majorBidi" w:cstheme="majorBidi"/>
                <w:color w:val="000000" w:themeColor="text1"/>
                <w:sz w:val="24"/>
                <w:szCs w:val="24"/>
                <w:lang w:val="ro-RO"/>
              </w:rPr>
            </w:pPr>
            <w:r w:rsidRPr="00423402">
              <w:rPr>
                <w:rFonts w:asciiTheme="majorBidi" w:hAnsiTheme="majorBidi" w:cstheme="majorBidi"/>
                <w:b/>
                <w:bCs/>
                <w:color w:val="000000" w:themeColor="text1"/>
                <w:sz w:val="24"/>
                <w:szCs w:val="24"/>
                <w:lang w:val="ro-RO"/>
              </w:rPr>
              <w:t>2.1.   Denumirea achiziției:</w:t>
            </w:r>
            <w:r w:rsidR="00803255" w:rsidRPr="00423402">
              <w:rPr>
                <w:rFonts w:asciiTheme="majorBidi" w:hAnsiTheme="majorBidi" w:cstheme="majorBidi"/>
                <w:color w:val="000000" w:themeColor="text1"/>
                <w:sz w:val="24"/>
                <w:szCs w:val="24"/>
                <w:lang w:val="ro-RO"/>
              </w:rPr>
              <w:t xml:space="preserve"> </w:t>
            </w:r>
          </w:p>
          <w:p w:rsidR="00DF3615" w:rsidRDefault="00803255" w:rsidP="00EB2E4C">
            <w:pPr>
              <w:jc w:val="both"/>
              <w:rPr>
                <w:rFonts w:ascii="Times New Roman" w:hAnsi="Times New Roman"/>
                <w:b/>
                <w:bCs/>
                <w:sz w:val="24"/>
                <w:szCs w:val="24"/>
                <w:u w:val="single"/>
                <w:lang w:val="ro-RO"/>
              </w:rPr>
            </w:pPr>
            <w:r w:rsidRPr="00423402">
              <w:rPr>
                <w:rFonts w:asciiTheme="majorBidi" w:hAnsiTheme="majorBidi" w:cstheme="majorBidi"/>
                <w:color w:val="000000" w:themeColor="text1"/>
                <w:sz w:val="24"/>
                <w:szCs w:val="24"/>
                <w:lang w:val="ro-RO"/>
              </w:rPr>
              <w:t>Servicii de instruire cu tematica:</w:t>
            </w:r>
            <w:r w:rsidRPr="00423402">
              <w:rPr>
                <w:rFonts w:asciiTheme="majorBidi" w:hAnsiTheme="majorBidi" w:cstheme="majorBidi"/>
                <w:b/>
                <w:bCs/>
                <w:color w:val="000000" w:themeColor="text1"/>
                <w:sz w:val="24"/>
                <w:szCs w:val="24"/>
                <w:lang w:val="ro-RO"/>
              </w:rPr>
              <w:t xml:space="preserve"> „</w:t>
            </w:r>
            <w:r w:rsidR="00BF5E81">
              <w:rPr>
                <w:rFonts w:ascii="Times New Roman" w:hAnsi="Times New Roman"/>
                <w:b/>
                <w:color w:val="000000"/>
                <w:sz w:val="24"/>
                <w:szCs w:val="24"/>
                <w:u w:val="single"/>
                <w:lang w:val="ro-RO"/>
              </w:rPr>
              <w:t>Managementul stresului și al conflictelor</w:t>
            </w:r>
            <w:r w:rsidR="00BF5E81">
              <w:rPr>
                <w:rFonts w:ascii="Times New Roman" w:hAnsi="Times New Roman"/>
                <w:b/>
                <w:color w:val="000000"/>
                <w:sz w:val="24"/>
                <w:szCs w:val="24"/>
                <w:u w:val="single"/>
              </w:rPr>
              <w:t>”.</w:t>
            </w:r>
            <w:r w:rsidRPr="00423402">
              <w:rPr>
                <w:rFonts w:asciiTheme="majorBidi" w:hAnsiTheme="majorBidi" w:cstheme="majorBidi"/>
                <w:b/>
                <w:color w:val="000000" w:themeColor="text1"/>
                <w:sz w:val="24"/>
                <w:szCs w:val="24"/>
                <w:lang w:val="ro-RO"/>
              </w:rPr>
              <w:t xml:space="preserve">                                            </w:t>
            </w:r>
          </w:p>
          <w:p w:rsidR="00EB2E4C" w:rsidRPr="00EB2E4C" w:rsidRDefault="00EB2E4C" w:rsidP="00EB2E4C">
            <w:pPr>
              <w:jc w:val="both"/>
              <w:rPr>
                <w:rFonts w:ascii="Times New Roman" w:hAnsi="Times New Roman"/>
                <w:b/>
                <w:bCs/>
                <w:sz w:val="24"/>
                <w:szCs w:val="24"/>
                <w:u w:val="single"/>
                <w:lang w:val="ro-RO"/>
              </w:rPr>
            </w:pPr>
          </w:p>
        </w:tc>
      </w:tr>
      <w:tr w:rsidR="00DF3615" w:rsidTr="00BF5E81">
        <w:tc>
          <w:tcPr>
            <w:tcW w:w="10349" w:type="dxa"/>
          </w:tcPr>
          <w:p w:rsidR="00BF5E81" w:rsidRPr="00746D87" w:rsidRDefault="00BF5E81" w:rsidP="00A40230">
            <w:pPr>
              <w:pStyle w:val="Default"/>
              <w:numPr>
                <w:ilvl w:val="1"/>
                <w:numId w:val="14"/>
              </w:numPr>
              <w:spacing w:line="276" w:lineRule="auto"/>
              <w:jc w:val="both"/>
              <w:rPr>
                <w:rFonts w:asciiTheme="majorBidi" w:hAnsiTheme="majorBidi" w:cstheme="majorBidi"/>
                <w:b/>
                <w:bCs/>
                <w:color w:val="000000" w:themeColor="text1"/>
                <w:lang w:val="ro-RO"/>
              </w:rPr>
            </w:pPr>
            <w:r w:rsidRPr="00746D87">
              <w:rPr>
                <w:rFonts w:asciiTheme="majorBidi" w:hAnsiTheme="majorBidi" w:cstheme="majorBidi"/>
                <w:b/>
                <w:bCs/>
                <w:color w:val="000000" w:themeColor="text1"/>
                <w:lang w:val="ro-RO"/>
              </w:rPr>
              <w:t xml:space="preserve">Descrierea serviciilor ce vor fi </w:t>
            </w:r>
            <w:r w:rsidR="00A40230" w:rsidRPr="00746D87">
              <w:rPr>
                <w:rFonts w:asciiTheme="majorBidi" w:hAnsiTheme="majorBidi" w:cstheme="majorBidi"/>
                <w:b/>
                <w:bCs/>
                <w:color w:val="000000" w:themeColor="text1"/>
                <w:lang w:val="ro-RO"/>
              </w:rPr>
              <w:t>achiziționate</w:t>
            </w:r>
            <w:r w:rsidRPr="00746D87">
              <w:rPr>
                <w:rFonts w:asciiTheme="majorBidi" w:hAnsiTheme="majorBidi" w:cstheme="majorBidi"/>
                <w:b/>
                <w:bCs/>
                <w:color w:val="000000" w:themeColor="text1"/>
                <w:lang w:val="ro-RO"/>
              </w:rPr>
              <w:t xml:space="preserve">: </w:t>
            </w:r>
            <w:r w:rsidRPr="00746D87">
              <w:rPr>
                <w:rFonts w:asciiTheme="majorBidi" w:hAnsiTheme="majorBidi" w:cstheme="majorBidi"/>
                <w:color w:val="000000" w:themeColor="text1"/>
                <w:lang w:val="ro-RO"/>
              </w:rPr>
              <w:t>Instruire în managementul stresului și a</w:t>
            </w:r>
            <w:r w:rsidR="00A40230" w:rsidRPr="00746D87">
              <w:rPr>
                <w:rFonts w:asciiTheme="majorBidi" w:hAnsiTheme="majorBidi" w:cstheme="majorBidi"/>
                <w:color w:val="000000" w:themeColor="text1"/>
                <w:lang w:val="ro-RO"/>
              </w:rPr>
              <w:t>l</w:t>
            </w:r>
            <w:r w:rsidRPr="00746D87">
              <w:rPr>
                <w:rFonts w:asciiTheme="majorBidi" w:hAnsiTheme="majorBidi" w:cstheme="majorBidi"/>
                <w:color w:val="000000" w:themeColor="text1"/>
                <w:lang w:val="ro-RO"/>
              </w:rPr>
              <w:t xml:space="preserve"> conflictelor, destinată </w:t>
            </w:r>
            <w:r w:rsidR="00A40230" w:rsidRPr="00746D87">
              <w:rPr>
                <w:rFonts w:asciiTheme="majorBidi" w:hAnsiTheme="majorBidi" w:cstheme="majorBidi"/>
                <w:color w:val="000000" w:themeColor="text1"/>
                <w:lang w:val="ro-RO"/>
              </w:rPr>
              <w:t>personalului</w:t>
            </w:r>
            <w:r w:rsidRPr="00746D87">
              <w:rPr>
                <w:rFonts w:asciiTheme="majorBidi" w:hAnsiTheme="majorBidi" w:cstheme="majorBidi"/>
                <w:color w:val="000000" w:themeColor="text1"/>
                <w:lang w:val="ro-RO"/>
              </w:rPr>
              <w:t xml:space="preserve"> </w:t>
            </w:r>
            <w:r w:rsidR="00A40230" w:rsidRPr="00746D87">
              <w:rPr>
                <w:rFonts w:ascii="Times New Roman" w:eastAsia="Times New Roman" w:hAnsi="Times New Roman"/>
                <w:color w:val="000000" w:themeColor="text1"/>
                <w:lang w:val="ro-RO" w:eastAsia="ru-RU"/>
              </w:rPr>
              <w:t xml:space="preserve">antrenat în promovarea și vânzarea serviciilor SA </w:t>
            </w:r>
            <w:r w:rsidR="00A40230" w:rsidRPr="00746D87">
              <w:rPr>
                <w:rFonts w:ascii="Times New Roman" w:hAnsi="Times New Roman"/>
                <w:color w:val="000000" w:themeColor="text1"/>
                <w:lang w:val="ro-RO"/>
              </w:rPr>
              <w:t>„</w:t>
            </w:r>
            <w:r w:rsidR="00A40230" w:rsidRPr="00746D87">
              <w:rPr>
                <w:rFonts w:ascii="Times New Roman" w:eastAsia="Times New Roman" w:hAnsi="Times New Roman"/>
                <w:color w:val="000000" w:themeColor="text1"/>
                <w:lang w:val="ro-RO" w:eastAsia="ru-RU"/>
              </w:rPr>
              <w:t>Moldtelecom”</w:t>
            </w:r>
            <w:r w:rsidR="00A40230" w:rsidRPr="00746D87">
              <w:rPr>
                <w:rFonts w:asciiTheme="majorBidi" w:hAnsiTheme="majorBidi" w:cstheme="majorBidi"/>
                <w:bCs/>
                <w:color w:val="000000" w:themeColor="text1"/>
                <w:lang w:val="ro-RO"/>
              </w:rPr>
              <w:t xml:space="preserve">, </w:t>
            </w:r>
            <w:r w:rsidRPr="00746D87">
              <w:rPr>
                <w:rFonts w:asciiTheme="majorBidi" w:hAnsiTheme="majorBidi" w:cstheme="majorBidi"/>
                <w:color w:val="000000" w:themeColor="text1"/>
                <w:lang w:val="ro-RO"/>
              </w:rPr>
              <w:t>în conformitate cu următoarea structură:</w:t>
            </w:r>
          </w:p>
          <w:p w:rsidR="00BF5E81" w:rsidRPr="00746D87" w:rsidRDefault="00BF5E81" w:rsidP="00BF5E81">
            <w:pPr>
              <w:pStyle w:val="Default"/>
              <w:spacing w:line="276" w:lineRule="auto"/>
              <w:ind w:left="360" w:hanging="360"/>
              <w:jc w:val="both"/>
              <w:rPr>
                <w:rFonts w:asciiTheme="majorBidi" w:hAnsiTheme="majorBidi" w:cstheme="majorBidi"/>
                <w:color w:val="000000" w:themeColor="text1"/>
                <w:lang w:val="ro-RO"/>
              </w:rPr>
            </w:pPr>
            <w:r w:rsidRPr="00746D87">
              <w:rPr>
                <w:rFonts w:asciiTheme="majorBidi" w:hAnsiTheme="majorBidi" w:cstheme="majorBidi"/>
                <w:b/>
                <w:bCs/>
                <w:color w:val="000000" w:themeColor="text1"/>
                <w:lang w:val="ro-RO"/>
              </w:rPr>
              <w:t>2.2.1.</w:t>
            </w:r>
            <w:r w:rsidRPr="00746D87">
              <w:rPr>
                <w:rFonts w:asciiTheme="majorBidi" w:hAnsiTheme="majorBidi" w:cstheme="majorBidi"/>
                <w:color w:val="000000" w:themeColor="text1"/>
                <w:lang w:val="ro-RO"/>
              </w:rPr>
              <w:t xml:space="preserve"> Durata: </w:t>
            </w:r>
            <w:r w:rsidRPr="00746D87">
              <w:rPr>
                <w:rFonts w:asciiTheme="majorBidi" w:hAnsiTheme="majorBidi" w:cstheme="majorBidi"/>
                <w:b/>
                <w:bCs/>
                <w:color w:val="000000" w:themeColor="text1"/>
                <w:lang w:val="ro-RO"/>
              </w:rPr>
              <w:t>2 zile per grup.</w:t>
            </w:r>
          </w:p>
          <w:p w:rsidR="00BF5E81" w:rsidRPr="00746D87" w:rsidRDefault="00BF5E81" w:rsidP="00BF5E81">
            <w:pPr>
              <w:pStyle w:val="Default"/>
              <w:tabs>
                <w:tab w:val="left" w:pos="602"/>
              </w:tabs>
              <w:spacing w:line="276" w:lineRule="auto"/>
              <w:ind w:left="360" w:hanging="360"/>
              <w:jc w:val="both"/>
              <w:rPr>
                <w:rFonts w:asciiTheme="majorBidi" w:hAnsiTheme="majorBidi" w:cstheme="majorBidi"/>
                <w:color w:val="000000" w:themeColor="text1"/>
                <w:lang w:val="ro-RO"/>
              </w:rPr>
            </w:pPr>
            <w:r w:rsidRPr="00746D87">
              <w:rPr>
                <w:rFonts w:asciiTheme="majorBidi" w:hAnsiTheme="majorBidi" w:cstheme="majorBidi"/>
                <w:b/>
                <w:bCs/>
                <w:color w:val="000000" w:themeColor="text1"/>
                <w:lang w:val="ro-RO"/>
              </w:rPr>
              <w:t>2.2.2.</w:t>
            </w:r>
            <w:r w:rsidRPr="00746D87">
              <w:rPr>
                <w:rFonts w:asciiTheme="majorBidi" w:hAnsiTheme="majorBidi" w:cstheme="majorBidi"/>
                <w:color w:val="000000" w:themeColor="text1"/>
                <w:lang w:val="ro-RO"/>
              </w:rPr>
              <w:t xml:space="preserve"> Locul de desfășurare: locația oferită de Achizitor. </w:t>
            </w:r>
          </w:p>
          <w:p w:rsidR="00BF5E81" w:rsidRPr="00746D87" w:rsidRDefault="00BF5E81" w:rsidP="00BF5E81">
            <w:pPr>
              <w:pStyle w:val="Default"/>
              <w:shd w:val="clear" w:color="auto" w:fill="FFFFFF" w:themeFill="background1"/>
              <w:tabs>
                <w:tab w:val="left" w:pos="602"/>
              </w:tabs>
              <w:spacing w:line="276" w:lineRule="auto"/>
              <w:ind w:left="606" w:hanging="606"/>
              <w:jc w:val="both"/>
              <w:rPr>
                <w:rFonts w:asciiTheme="majorBidi" w:hAnsiTheme="majorBidi" w:cstheme="majorBidi"/>
                <w:color w:val="000000" w:themeColor="text1"/>
                <w:lang w:val="ro-RO"/>
              </w:rPr>
            </w:pPr>
            <w:r w:rsidRPr="00746D87">
              <w:rPr>
                <w:rStyle w:val="Strong"/>
                <w:rFonts w:asciiTheme="majorBidi" w:hAnsiTheme="majorBidi" w:cstheme="majorBidi"/>
                <w:bCs w:val="0"/>
                <w:color w:val="000000" w:themeColor="text1"/>
                <w:bdr w:val="none" w:sz="0" w:space="0" w:color="auto" w:frame="1"/>
                <w:shd w:val="clear" w:color="auto" w:fill="FFFFFF"/>
                <w:lang w:val="ro-RO"/>
              </w:rPr>
              <w:t>2.2.3.</w:t>
            </w:r>
            <w:r w:rsidRPr="00746D87">
              <w:rPr>
                <w:rStyle w:val="Strong"/>
                <w:rFonts w:asciiTheme="majorBidi" w:hAnsiTheme="majorBidi" w:cstheme="majorBidi"/>
                <w:b w:val="0"/>
                <w:bCs w:val="0"/>
                <w:color w:val="000000" w:themeColor="text1"/>
                <w:bdr w:val="none" w:sz="0" w:space="0" w:color="auto" w:frame="1"/>
                <w:shd w:val="clear" w:color="auto" w:fill="FFFFFF"/>
                <w:lang w:val="ro-RO"/>
              </w:rPr>
              <w:t xml:space="preserve"> Formele de organizare a programului de formare sunt</w:t>
            </w:r>
            <w:r w:rsidRPr="00746D87">
              <w:rPr>
                <w:rFonts w:asciiTheme="majorBidi" w:hAnsiTheme="majorBidi" w:cstheme="majorBidi"/>
                <w:color w:val="000000" w:themeColor="text1"/>
                <w:shd w:val="clear" w:color="auto" w:fill="FFFFFF"/>
                <w:lang w:val="ro-RO"/>
              </w:rPr>
              <w:t>: 30% - curs teoretic (prezentări interactive), 70% - aplicații practice (</w:t>
            </w:r>
            <w:r w:rsidRPr="00746D87">
              <w:rPr>
                <w:rFonts w:asciiTheme="majorBidi" w:hAnsiTheme="majorBidi" w:cstheme="majorBidi"/>
                <w:color w:val="000000" w:themeColor="text1"/>
                <w:bdr w:val="none" w:sz="0" w:space="0" w:color="auto" w:frame="1"/>
                <w:shd w:val="clear" w:color="auto" w:fill="FFFFFF"/>
                <w:lang w:val="ro-RO"/>
              </w:rPr>
              <w:t>demonstrații, studii de caz, exerciții practice etc.</w:t>
            </w:r>
            <w:r w:rsidRPr="00746D87">
              <w:rPr>
                <w:rStyle w:val="apple-converted-space"/>
                <w:rFonts w:asciiTheme="majorBidi" w:hAnsiTheme="majorBidi" w:cstheme="majorBidi"/>
                <w:color w:val="000000" w:themeColor="text1"/>
                <w:lang w:val="ro-RO"/>
              </w:rPr>
              <w:t>).</w:t>
            </w:r>
          </w:p>
          <w:p w:rsidR="00BF5E81" w:rsidRPr="00746D87" w:rsidRDefault="00BF5E81" w:rsidP="00BF5E81">
            <w:pPr>
              <w:pStyle w:val="Default"/>
              <w:tabs>
                <w:tab w:val="left" w:pos="602"/>
              </w:tabs>
              <w:spacing w:line="276" w:lineRule="auto"/>
              <w:ind w:left="360" w:hanging="360"/>
              <w:jc w:val="both"/>
              <w:rPr>
                <w:rFonts w:asciiTheme="majorBidi" w:hAnsiTheme="majorBidi" w:cstheme="majorBidi"/>
                <w:color w:val="000000" w:themeColor="text1"/>
                <w:lang w:val="ro-RO"/>
              </w:rPr>
            </w:pPr>
            <w:r w:rsidRPr="00746D87">
              <w:rPr>
                <w:rFonts w:asciiTheme="majorBidi" w:hAnsiTheme="majorBidi" w:cstheme="majorBidi"/>
                <w:b/>
                <w:bCs/>
                <w:color w:val="000000" w:themeColor="text1"/>
                <w:lang w:val="ro-RO"/>
              </w:rPr>
              <w:t>2.2.4.</w:t>
            </w:r>
            <w:r w:rsidRPr="00746D87">
              <w:rPr>
                <w:rFonts w:asciiTheme="majorBidi" w:hAnsiTheme="majorBidi" w:cstheme="majorBidi"/>
                <w:color w:val="000000" w:themeColor="text1"/>
                <w:lang w:val="ro-RO"/>
              </w:rPr>
              <w:t xml:space="preserve"> Ofertantul va avea în vedere </w:t>
            </w:r>
            <w:r w:rsidR="00C8686C" w:rsidRPr="00746D87">
              <w:rPr>
                <w:rFonts w:asciiTheme="majorBidi" w:hAnsiTheme="majorBidi" w:cstheme="majorBidi"/>
                <w:color w:val="000000" w:themeColor="text1"/>
                <w:lang w:val="ro-RO"/>
              </w:rPr>
              <w:t>susținerea</w:t>
            </w:r>
            <w:r w:rsidRPr="00746D87">
              <w:rPr>
                <w:rFonts w:asciiTheme="majorBidi" w:hAnsiTheme="majorBidi" w:cstheme="majorBidi"/>
                <w:color w:val="000000" w:themeColor="text1"/>
                <w:lang w:val="ro-RO"/>
              </w:rPr>
              <w:t xml:space="preserve"> unui training care are ca scop însuşirea următoarelor </w:t>
            </w:r>
            <w:r w:rsidRPr="00746D87">
              <w:rPr>
                <w:rFonts w:asciiTheme="majorBidi" w:hAnsiTheme="majorBidi" w:cstheme="majorBidi"/>
                <w:b/>
                <w:bCs/>
                <w:color w:val="000000" w:themeColor="text1"/>
                <w:lang w:val="ro-RO"/>
              </w:rPr>
              <w:t>cunoștințe și abilități</w:t>
            </w:r>
            <w:r w:rsidRPr="00746D87">
              <w:rPr>
                <w:rFonts w:asciiTheme="majorBidi" w:hAnsiTheme="majorBidi" w:cstheme="majorBidi"/>
                <w:color w:val="000000" w:themeColor="text1"/>
                <w:lang w:val="ro-RO"/>
              </w:rPr>
              <w:t xml:space="preserve">: </w:t>
            </w:r>
          </w:p>
          <w:p w:rsidR="00BF5E81" w:rsidRPr="00746D87" w:rsidRDefault="00BF5E81" w:rsidP="00BF5E81">
            <w:pPr>
              <w:pStyle w:val="Default"/>
              <w:numPr>
                <w:ilvl w:val="0"/>
                <w:numId w:val="17"/>
              </w:numPr>
              <w:tabs>
                <w:tab w:val="left" w:pos="602"/>
              </w:tabs>
              <w:spacing w:line="276" w:lineRule="auto"/>
              <w:jc w:val="both"/>
              <w:rPr>
                <w:rFonts w:asciiTheme="majorBidi" w:hAnsiTheme="majorBidi" w:cstheme="majorBidi"/>
                <w:b/>
                <w:bCs/>
                <w:color w:val="000000" w:themeColor="text1"/>
                <w:lang w:val="ro-RO"/>
              </w:rPr>
            </w:pPr>
            <w:r w:rsidRPr="00746D87">
              <w:rPr>
                <w:rFonts w:asciiTheme="majorBidi" w:hAnsiTheme="majorBidi" w:cstheme="majorBidi"/>
                <w:bCs/>
                <w:color w:val="000000" w:themeColor="text1"/>
                <w:lang w:val="ro-RO"/>
              </w:rPr>
              <w:t>Identificarea factorilor care generează situații de conflict;</w:t>
            </w:r>
          </w:p>
          <w:p w:rsidR="00BF5E81" w:rsidRPr="00746D87" w:rsidRDefault="00BF5E81" w:rsidP="00BF5E81">
            <w:pPr>
              <w:pStyle w:val="Default"/>
              <w:numPr>
                <w:ilvl w:val="0"/>
                <w:numId w:val="17"/>
              </w:numPr>
              <w:tabs>
                <w:tab w:val="left" w:pos="602"/>
              </w:tabs>
              <w:spacing w:line="276" w:lineRule="auto"/>
              <w:jc w:val="both"/>
              <w:rPr>
                <w:rFonts w:asciiTheme="majorBidi" w:hAnsiTheme="majorBidi" w:cstheme="majorBidi"/>
                <w:color w:val="000000" w:themeColor="text1"/>
                <w:lang w:val="ro-RO"/>
              </w:rPr>
            </w:pPr>
            <w:r w:rsidRPr="00746D87">
              <w:rPr>
                <w:rFonts w:asciiTheme="majorBidi" w:hAnsiTheme="majorBidi" w:cstheme="majorBidi"/>
                <w:color w:val="000000" w:themeColor="text1"/>
                <w:lang w:val="ro-RO"/>
              </w:rPr>
              <w:t>Identificarea metode</w:t>
            </w:r>
            <w:r w:rsidR="00C8686C">
              <w:rPr>
                <w:rFonts w:asciiTheme="majorBidi" w:hAnsiTheme="majorBidi" w:cstheme="majorBidi"/>
                <w:color w:val="000000" w:themeColor="text1"/>
                <w:lang w:val="ro-RO"/>
              </w:rPr>
              <w:t>lor de prevenire a conflictului;</w:t>
            </w:r>
          </w:p>
          <w:p w:rsidR="00BF5E81" w:rsidRPr="00746D87" w:rsidRDefault="00BF5E81" w:rsidP="00BF5E81">
            <w:pPr>
              <w:pStyle w:val="Default"/>
              <w:numPr>
                <w:ilvl w:val="0"/>
                <w:numId w:val="17"/>
              </w:numPr>
              <w:tabs>
                <w:tab w:val="left" w:pos="602"/>
              </w:tabs>
              <w:spacing w:line="276" w:lineRule="auto"/>
              <w:jc w:val="both"/>
              <w:rPr>
                <w:rFonts w:asciiTheme="majorBidi" w:hAnsiTheme="majorBidi" w:cstheme="majorBidi"/>
                <w:b/>
                <w:bCs/>
                <w:color w:val="000000" w:themeColor="text1"/>
                <w:lang w:val="ro-RO"/>
              </w:rPr>
            </w:pPr>
            <w:r w:rsidRPr="00746D87">
              <w:rPr>
                <w:rFonts w:asciiTheme="majorBidi" w:hAnsiTheme="majorBidi" w:cstheme="majorBidi"/>
                <w:color w:val="000000" w:themeColor="text1"/>
                <w:lang w:val="ro-RO"/>
              </w:rPr>
              <w:t xml:space="preserve">Stabilirea metodelor și tehnicilor de aplanare a situațiilor conflictuale (atât cele generate de client cât și </w:t>
            </w:r>
            <w:r w:rsidR="00C8686C">
              <w:rPr>
                <w:rFonts w:asciiTheme="majorBidi" w:hAnsiTheme="majorBidi" w:cstheme="majorBidi"/>
                <w:color w:val="000000" w:themeColor="text1"/>
                <w:lang w:val="ro-RO"/>
              </w:rPr>
              <w:t>consultant</w:t>
            </w:r>
            <w:r w:rsidRPr="00746D87">
              <w:rPr>
                <w:rFonts w:asciiTheme="majorBidi" w:hAnsiTheme="majorBidi" w:cstheme="majorBidi"/>
                <w:color w:val="000000" w:themeColor="text1"/>
                <w:lang w:val="ro-RO"/>
              </w:rPr>
              <w:t>);</w:t>
            </w:r>
          </w:p>
          <w:p w:rsidR="00746D87" w:rsidRPr="00746D87" w:rsidRDefault="00746D87" w:rsidP="00BF5E81">
            <w:pPr>
              <w:pStyle w:val="Default"/>
              <w:numPr>
                <w:ilvl w:val="0"/>
                <w:numId w:val="17"/>
              </w:numPr>
              <w:tabs>
                <w:tab w:val="left" w:pos="602"/>
              </w:tabs>
              <w:spacing w:line="276" w:lineRule="auto"/>
              <w:jc w:val="both"/>
              <w:rPr>
                <w:rFonts w:asciiTheme="majorBidi" w:hAnsiTheme="majorBidi" w:cstheme="majorBidi"/>
                <w:b/>
                <w:bCs/>
                <w:color w:val="000000" w:themeColor="text1"/>
                <w:lang w:val="ro-RO"/>
              </w:rPr>
            </w:pPr>
            <w:r w:rsidRPr="00746D87">
              <w:rPr>
                <w:rFonts w:ascii="Open Sans" w:hAnsi="Open Sans"/>
                <w:color w:val="000000" w:themeColor="text1"/>
                <w:shd w:val="clear" w:color="auto" w:fill="FFFFFF"/>
                <w:lang w:val="ro-RO"/>
              </w:rPr>
              <w:t>Identificarea situațiilor specifice generatoare de stres;</w:t>
            </w:r>
          </w:p>
          <w:p w:rsidR="00746D87" w:rsidRPr="00746D87" w:rsidRDefault="00746D87" w:rsidP="00746D87">
            <w:pPr>
              <w:pStyle w:val="Default"/>
              <w:numPr>
                <w:ilvl w:val="0"/>
                <w:numId w:val="17"/>
              </w:numPr>
              <w:tabs>
                <w:tab w:val="left" w:pos="602"/>
              </w:tabs>
              <w:spacing w:line="276" w:lineRule="auto"/>
              <w:jc w:val="both"/>
              <w:rPr>
                <w:rFonts w:asciiTheme="majorBidi" w:hAnsiTheme="majorBidi" w:cstheme="majorBidi"/>
                <w:color w:val="000000" w:themeColor="text1"/>
                <w:lang w:val="ro-RO"/>
              </w:rPr>
            </w:pPr>
            <w:r w:rsidRPr="00746D87">
              <w:rPr>
                <w:rFonts w:ascii="Open Sans" w:hAnsi="Open Sans"/>
                <w:color w:val="000000" w:themeColor="text1"/>
                <w:shd w:val="clear" w:color="auto" w:fill="FFFFFF"/>
                <w:lang w:val="ro-RO"/>
              </w:rPr>
              <w:t xml:space="preserve">Metode practice și eficiente </w:t>
            </w:r>
            <w:r w:rsidRPr="00746D87">
              <w:rPr>
                <w:rFonts w:asciiTheme="majorBidi" w:hAnsiTheme="majorBidi" w:cstheme="majorBidi"/>
                <w:color w:val="000000" w:themeColor="text1"/>
                <w:lang w:val="ro-RO"/>
              </w:rPr>
              <w:t>de control a emoțiilor și de gestionare a stresului;</w:t>
            </w:r>
          </w:p>
          <w:p w:rsidR="008862C0" w:rsidRPr="00746D87" w:rsidRDefault="00BF5E81" w:rsidP="000007C9">
            <w:pPr>
              <w:pStyle w:val="Default"/>
              <w:numPr>
                <w:ilvl w:val="0"/>
                <w:numId w:val="17"/>
              </w:numPr>
              <w:tabs>
                <w:tab w:val="left" w:pos="602"/>
              </w:tabs>
              <w:spacing w:line="276" w:lineRule="auto"/>
              <w:jc w:val="both"/>
              <w:rPr>
                <w:rFonts w:asciiTheme="majorBidi" w:hAnsiTheme="majorBidi" w:cstheme="majorBidi"/>
                <w:color w:val="000000" w:themeColor="text1"/>
                <w:lang w:val="ro-RO"/>
              </w:rPr>
            </w:pPr>
            <w:r w:rsidRPr="00746D87">
              <w:rPr>
                <w:rFonts w:asciiTheme="majorBidi" w:hAnsiTheme="majorBidi" w:cstheme="majorBidi"/>
                <w:color w:val="000000" w:themeColor="text1"/>
                <w:lang w:val="ro-RO"/>
              </w:rPr>
              <w:t xml:space="preserve">Identificarea </w:t>
            </w:r>
            <w:r w:rsidR="008862C0" w:rsidRPr="00746D87">
              <w:rPr>
                <w:rFonts w:ascii="Open Sans" w:hAnsi="Open Sans"/>
                <w:color w:val="000000" w:themeColor="text1"/>
                <w:shd w:val="clear" w:color="auto" w:fill="FFFFFF"/>
                <w:lang w:val="ro-RO"/>
              </w:rPr>
              <w:t xml:space="preserve">strategiilor de diminuare </w:t>
            </w:r>
            <w:r w:rsidR="00746D87" w:rsidRPr="00746D87">
              <w:rPr>
                <w:rFonts w:ascii="Open Sans" w:hAnsi="Open Sans"/>
                <w:color w:val="000000" w:themeColor="text1"/>
                <w:shd w:val="clear" w:color="auto" w:fill="FFFFFF"/>
                <w:lang w:val="ro-RO"/>
              </w:rPr>
              <w:t>și</w:t>
            </w:r>
            <w:r w:rsidR="008862C0" w:rsidRPr="00746D87">
              <w:rPr>
                <w:rFonts w:ascii="Open Sans" w:hAnsi="Open Sans"/>
                <w:color w:val="000000" w:themeColor="text1"/>
                <w:shd w:val="clear" w:color="auto" w:fill="FFFFFF"/>
                <w:lang w:val="ro-RO"/>
              </w:rPr>
              <w:t xml:space="preserve"> combatere a stresului;</w:t>
            </w:r>
          </w:p>
          <w:p w:rsidR="00423402" w:rsidRPr="00746D87" w:rsidRDefault="00746D87" w:rsidP="00746D87">
            <w:pPr>
              <w:pStyle w:val="Default"/>
              <w:numPr>
                <w:ilvl w:val="0"/>
                <w:numId w:val="17"/>
              </w:numPr>
              <w:tabs>
                <w:tab w:val="left" w:pos="602"/>
              </w:tabs>
              <w:spacing w:line="276" w:lineRule="auto"/>
              <w:jc w:val="both"/>
              <w:rPr>
                <w:rFonts w:asciiTheme="majorBidi" w:hAnsiTheme="majorBidi" w:cstheme="majorBidi"/>
                <w:color w:val="000000" w:themeColor="text1"/>
                <w:lang w:val="ro-RO"/>
              </w:rPr>
            </w:pPr>
            <w:r w:rsidRPr="00746D87">
              <w:rPr>
                <w:rFonts w:ascii="Open Sans" w:hAnsi="Open Sans"/>
                <w:color w:val="000000" w:themeColor="text1"/>
                <w:shd w:val="clear" w:color="auto" w:fill="FFFFFF"/>
                <w:lang w:val="ro-RO"/>
              </w:rPr>
              <w:t>Optimizarea performanțelor profesionale.</w:t>
            </w:r>
          </w:p>
        </w:tc>
      </w:tr>
      <w:tr w:rsidR="00DF3615" w:rsidTr="00BF5E81">
        <w:tc>
          <w:tcPr>
            <w:tcW w:w="10349" w:type="dxa"/>
          </w:tcPr>
          <w:p w:rsidR="00DF3615" w:rsidRPr="000A41F1" w:rsidRDefault="00DF3615" w:rsidP="00DF3615">
            <w:pPr>
              <w:pStyle w:val="Default"/>
              <w:spacing w:line="276" w:lineRule="auto"/>
              <w:rPr>
                <w:rFonts w:asciiTheme="majorBidi" w:hAnsiTheme="majorBidi" w:cstheme="majorBidi"/>
                <w:b/>
                <w:bCs/>
                <w:color w:val="000000" w:themeColor="text1"/>
                <w:lang w:val="ro-RO"/>
              </w:rPr>
            </w:pPr>
            <w:r w:rsidRPr="000A41F1">
              <w:rPr>
                <w:rFonts w:asciiTheme="majorBidi" w:hAnsiTheme="majorBidi" w:cstheme="majorBidi"/>
                <w:b/>
                <w:bCs/>
                <w:color w:val="000000" w:themeColor="text1"/>
                <w:lang w:val="ro-RO"/>
              </w:rPr>
              <w:t>2.3. Cerinţe minime:</w:t>
            </w:r>
          </w:p>
          <w:p w:rsidR="00DF3615" w:rsidRPr="000A41F1" w:rsidRDefault="00DF3615" w:rsidP="00DF3615">
            <w:pPr>
              <w:pStyle w:val="Default"/>
              <w:spacing w:line="276" w:lineRule="auto"/>
              <w:rPr>
                <w:rFonts w:asciiTheme="majorBidi" w:hAnsiTheme="majorBidi" w:cstheme="majorBidi"/>
                <w:b/>
                <w:bCs/>
                <w:color w:val="000000" w:themeColor="text1"/>
                <w:sz w:val="10"/>
                <w:szCs w:val="10"/>
                <w:lang w:val="ro-RO"/>
              </w:rPr>
            </w:pPr>
          </w:p>
          <w:p w:rsidR="002303B3" w:rsidRPr="003E70B8" w:rsidRDefault="00DF3615" w:rsidP="003E70B8">
            <w:pPr>
              <w:pStyle w:val="NormalWeb"/>
              <w:numPr>
                <w:ilvl w:val="2"/>
                <w:numId w:val="15"/>
              </w:numPr>
              <w:shd w:val="clear" w:color="auto" w:fill="FFFFFF"/>
              <w:tabs>
                <w:tab w:val="left" w:pos="602"/>
              </w:tabs>
              <w:spacing w:before="0" w:beforeAutospacing="0" w:after="0" w:afterAutospacing="0" w:line="276" w:lineRule="auto"/>
              <w:ind w:left="1169" w:hanging="709"/>
              <w:jc w:val="both"/>
              <w:textAlignment w:val="baseline"/>
              <w:rPr>
                <w:rFonts w:asciiTheme="majorBidi" w:hAnsiTheme="majorBidi" w:cstheme="majorBidi"/>
                <w:b/>
                <w:bCs/>
                <w:color w:val="000000" w:themeColor="text1"/>
                <w:lang w:val="ro-RO"/>
              </w:rPr>
            </w:pPr>
            <w:r w:rsidRPr="000A41F1">
              <w:rPr>
                <w:rFonts w:asciiTheme="majorBidi" w:hAnsiTheme="majorBidi" w:cstheme="majorBidi"/>
                <w:b/>
                <w:bCs/>
                <w:color w:val="000000" w:themeColor="text1"/>
                <w:lang w:val="ro-RO"/>
              </w:rPr>
              <w:lastRenderedPageBreak/>
              <w:t xml:space="preserve">Trainer </w:t>
            </w:r>
            <w:r w:rsidRPr="000A41F1">
              <w:rPr>
                <w:rFonts w:asciiTheme="majorBidi" w:hAnsiTheme="majorBidi" w:cstheme="majorBidi"/>
                <w:color w:val="000000" w:themeColor="text1"/>
                <w:lang w:val="ro-RO"/>
              </w:rPr>
              <w:t xml:space="preserve">cu </w:t>
            </w:r>
            <w:r w:rsidRPr="000A41F1">
              <w:rPr>
                <w:rFonts w:asciiTheme="majorBidi" w:hAnsiTheme="majorBidi" w:cstheme="majorBidi"/>
                <w:b/>
                <w:bCs/>
                <w:color w:val="000000" w:themeColor="text1"/>
                <w:lang w:val="ro-RO"/>
              </w:rPr>
              <w:t xml:space="preserve">experiență </w:t>
            </w:r>
            <w:r w:rsidRPr="000A41F1">
              <w:rPr>
                <w:rFonts w:asciiTheme="majorBidi" w:hAnsiTheme="majorBidi" w:cstheme="majorBidi"/>
                <w:color w:val="000000" w:themeColor="text1"/>
                <w:lang w:val="ro-RO"/>
              </w:rPr>
              <w:t>de</w:t>
            </w:r>
            <w:r w:rsidRPr="000A41F1">
              <w:rPr>
                <w:rFonts w:asciiTheme="majorBidi" w:hAnsiTheme="majorBidi" w:cstheme="majorBidi"/>
                <w:b/>
                <w:bCs/>
                <w:color w:val="000000" w:themeColor="text1"/>
                <w:lang w:val="ro-RO"/>
              </w:rPr>
              <w:t xml:space="preserve"> </w:t>
            </w:r>
            <w:r w:rsidRPr="000A41F1">
              <w:rPr>
                <w:rFonts w:asciiTheme="majorBidi" w:hAnsiTheme="majorBidi" w:cstheme="majorBidi"/>
                <w:color w:val="000000" w:themeColor="text1"/>
                <w:shd w:val="clear" w:color="auto" w:fill="FFFFFF" w:themeFill="background1"/>
                <w:lang w:val="ro-RO"/>
              </w:rPr>
              <w:t xml:space="preserve">cel puțin </w:t>
            </w:r>
            <w:r w:rsidR="003E70B8">
              <w:rPr>
                <w:rFonts w:asciiTheme="majorBidi" w:hAnsiTheme="majorBidi" w:cstheme="majorBidi"/>
                <w:b/>
                <w:bCs/>
                <w:color w:val="000000" w:themeColor="text1"/>
                <w:shd w:val="clear" w:color="auto" w:fill="FFFFFF" w:themeFill="background1"/>
                <w:lang w:val="ro-RO"/>
              </w:rPr>
              <w:t>7</w:t>
            </w:r>
            <w:r w:rsidRPr="000A41F1">
              <w:rPr>
                <w:rFonts w:asciiTheme="majorBidi" w:hAnsiTheme="majorBidi" w:cstheme="majorBidi"/>
                <w:b/>
                <w:bCs/>
                <w:color w:val="000000" w:themeColor="text1"/>
                <w:shd w:val="clear" w:color="auto" w:fill="FFFFFF" w:themeFill="background1"/>
                <w:lang w:val="ro-RO"/>
              </w:rPr>
              <w:t xml:space="preserve"> ani în</w:t>
            </w:r>
            <w:r w:rsidR="00007724">
              <w:rPr>
                <w:rFonts w:asciiTheme="majorBidi" w:hAnsiTheme="majorBidi" w:cstheme="majorBidi"/>
                <w:b/>
                <w:bCs/>
                <w:color w:val="000000" w:themeColor="text1"/>
                <w:lang w:val="ro-RO"/>
              </w:rPr>
              <w:t xml:space="preserve"> livrarea cursurilor </w:t>
            </w:r>
            <w:r w:rsidR="00007724">
              <w:rPr>
                <w:rFonts w:asciiTheme="majorBidi" w:hAnsiTheme="majorBidi" w:cstheme="majorBidi"/>
                <w:bCs/>
                <w:color w:val="000000" w:themeColor="text1"/>
                <w:lang w:val="ro-RO"/>
              </w:rPr>
              <w:t>în domeniul solicitat,</w:t>
            </w:r>
            <w:r w:rsidRPr="000A41F1">
              <w:rPr>
                <w:rFonts w:asciiTheme="majorBidi" w:hAnsiTheme="majorBidi" w:cstheme="majorBidi"/>
                <w:b/>
                <w:bCs/>
                <w:color w:val="000000" w:themeColor="text1"/>
                <w:lang w:val="ro-RO"/>
              </w:rPr>
              <w:t xml:space="preserve"> </w:t>
            </w:r>
            <w:r w:rsidRPr="000A41F1">
              <w:rPr>
                <w:rFonts w:asciiTheme="majorBidi" w:hAnsiTheme="majorBidi" w:cstheme="majorBidi"/>
                <w:color w:val="000000" w:themeColor="text1"/>
                <w:lang w:val="ro-RO"/>
              </w:rPr>
              <w:t>care se va prezenta conform specificațiilor din tabel:</w:t>
            </w:r>
          </w:p>
          <w:p w:rsidR="00DF3615" w:rsidRPr="000A41F1" w:rsidRDefault="00DF3615" w:rsidP="00DF3615">
            <w:pPr>
              <w:pStyle w:val="NormalWeb"/>
              <w:shd w:val="clear" w:color="auto" w:fill="FFFFFF"/>
              <w:tabs>
                <w:tab w:val="left" w:pos="602"/>
              </w:tabs>
              <w:spacing w:before="0" w:beforeAutospacing="0" w:after="0" w:afterAutospacing="0" w:line="276" w:lineRule="auto"/>
              <w:jc w:val="both"/>
              <w:textAlignment w:val="baseline"/>
              <w:rPr>
                <w:rFonts w:asciiTheme="majorBidi" w:hAnsiTheme="majorBidi" w:cstheme="majorBidi"/>
                <w:b/>
                <w:bCs/>
                <w:color w:val="000000" w:themeColor="text1"/>
                <w:sz w:val="10"/>
                <w:szCs w:val="10"/>
                <w:lang w:val="ro-RO"/>
              </w:rPr>
            </w:pPr>
          </w:p>
          <w:tbl>
            <w:tblPr>
              <w:tblStyle w:val="TableGrid"/>
              <w:tblW w:w="9781" w:type="dxa"/>
              <w:tblInd w:w="455" w:type="dxa"/>
              <w:tblLook w:val="04A0" w:firstRow="1" w:lastRow="0" w:firstColumn="1" w:lastColumn="0" w:noHBand="0" w:noVBand="1"/>
            </w:tblPr>
            <w:tblGrid>
              <w:gridCol w:w="709"/>
              <w:gridCol w:w="4107"/>
              <w:gridCol w:w="2954"/>
              <w:gridCol w:w="2011"/>
            </w:tblGrid>
            <w:tr w:rsidR="00DF3615" w:rsidRPr="000A41F1" w:rsidTr="00533C8D">
              <w:tc>
                <w:tcPr>
                  <w:tcW w:w="709" w:type="dxa"/>
                  <w:vAlign w:val="center"/>
                </w:tcPr>
                <w:p w:rsidR="00DF3615" w:rsidRPr="000A41F1" w:rsidRDefault="00DF3615" w:rsidP="00DF3615">
                  <w:pPr>
                    <w:pStyle w:val="NormalWeb"/>
                    <w:tabs>
                      <w:tab w:val="left" w:pos="982"/>
                    </w:tabs>
                    <w:spacing w:before="0" w:beforeAutospacing="0" w:after="0" w:afterAutospacing="0" w:line="276" w:lineRule="auto"/>
                    <w:jc w:val="center"/>
                    <w:textAlignment w:val="baseline"/>
                    <w:rPr>
                      <w:rFonts w:asciiTheme="majorBidi" w:hAnsiTheme="majorBidi" w:cstheme="majorBidi"/>
                      <w:b/>
                      <w:bCs/>
                      <w:color w:val="000000" w:themeColor="text1"/>
                      <w:lang w:val="ro-RO"/>
                    </w:rPr>
                  </w:pPr>
                  <w:r w:rsidRPr="000A41F1">
                    <w:rPr>
                      <w:rFonts w:asciiTheme="majorBidi" w:hAnsiTheme="majorBidi" w:cstheme="majorBidi"/>
                      <w:b/>
                      <w:bCs/>
                      <w:color w:val="000000" w:themeColor="text1"/>
                      <w:lang w:val="ro-RO"/>
                    </w:rPr>
                    <w:t>№</w:t>
                  </w:r>
                </w:p>
              </w:tc>
              <w:tc>
                <w:tcPr>
                  <w:tcW w:w="4107" w:type="dxa"/>
                  <w:vAlign w:val="center"/>
                </w:tcPr>
                <w:p w:rsidR="00DF3615" w:rsidRPr="000A41F1" w:rsidRDefault="00DF3615" w:rsidP="00DF3615">
                  <w:pPr>
                    <w:pStyle w:val="NormalWeb"/>
                    <w:tabs>
                      <w:tab w:val="left" w:pos="982"/>
                    </w:tabs>
                    <w:spacing w:before="0" w:beforeAutospacing="0" w:after="0" w:afterAutospacing="0" w:line="276" w:lineRule="auto"/>
                    <w:jc w:val="center"/>
                    <w:textAlignment w:val="baseline"/>
                    <w:rPr>
                      <w:rFonts w:asciiTheme="majorBidi" w:hAnsiTheme="majorBidi" w:cstheme="majorBidi"/>
                      <w:b/>
                      <w:bCs/>
                      <w:color w:val="000000" w:themeColor="text1"/>
                      <w:lang w:val="ro-RO"/>
                    </w:rPr>
                  </w:pPr>
                  <w:r w:rsidRPr="000A41F1">
                    <w:rPr>
                      <w:rFonts w:asciiTheme="majorBidi" w:hAnsiTheme="majorBidi" w:cstheme="majorBidi"/>
                      <w:b/>
                      <w:bCs/>
                      <w:color w:val="000000" w:themeColor="text1"/>
                      <w:lang w:val="ro-RO"/>
                    </w:rPr>
                    <w:t>Denumirea</w:t>
                  </w:r>
                </w:p>
                <w:p w:rsidR="00DF3615" w:rsidRPr="00FD5E24" w:rsidRDefault="00DF3615" w:rsidP="00FD5E24">
                  <w:pPr>
                    <w:pStyle w:val="NormalWeb"/>
                    <w:tabs>
                      <w:tab w:val="left" w:pos="982"/>
                    </w:tabs>
                    <w:spacing w:before="0" w:beforeAutospacing="0" w:after="0" w:afterAutospacing="0" w:line="276" w:lineRule="auto"/>
                    <w:jc w:val="center"/>
                    <w:textAlignment w:val="baseline"/>
                    <w:rPr>
                      <w:rFonts w:asciiTheme="majorBidi" w:hAnsiTheme="majorBidi" w:cstheme="majorBidi"/>
                      <w:b/>
                      <w:bCs/>
                      <w:color w:val="000000" w:themeColor="text1"/>
                      <w:lang w:val="ro-RO"/>
                    </w:rPr>
                  </w:pPr>
                  <w:r w:rsidRPr="000A41F1">
                    <w:rPr>
                      <w:rFonts w:asciiTheme="majorBidi" w:hAnsiTheme="majorBidi" w:cstheme="majorBidi"/>
                      <w:b/>
                      <w:bCs/>
                      <w:color w:val="000000" w:themeColor="text1"/>
                      <w:lang w:val="ro-RO"/>
                    </w:rPr>
                    <w:t>programelor de instruire</w:t>
                  </w:r>
                </w:p>
              </w:tc>
              <w:tc>
                <w:tcPr>
                  <w:tcW w:w="2954" w:type="dxa"/>
                  <w:vAlign w:val="center"/>
                </w:tcPr>
                <w:p w:rsidR="00DF3615" w:rsidRPr="000A41F1" w:rsidRDefault="00DF3615" w:rsidP="00DF3615">
                  <w:pPr>
                    <w:pStyle w:val="NormalWeb"/>
                    <w:tabs>
                      <w:tab w:val="left" w:pos="982"/>
                    </w:tabs>
                    <w:spacing w:before="0" w:beforeAutospacing="0" w:after="0" w:afterAutospacing="0" w:line="276" w:lineRule="auto"/>
                    <w:jc w:val="center"/>
                    <w:textAlignment w:val="baseline"/>
                    <w:rPr>
                      <w:rFonts w:asciiTheme="majorBidi" w:hAnsiTheme="majorBidi" w:cstheme="majorBidi"/>
                      <w:b/>
                      <w:bCs/>
                      <w:color w:val="000000" w:themeColor="text1"/>
                      <w:lang w:val="ro-RO"/>
                    </w:rPr>
                  </w:pPr>
                  <w:r w:rsidRPr="000A41F1">
                    <w:rPr>
                      <w:rFonts w:asciiTheme="majorBidi" w:hAnsiTheme="majorBidi" w:cstheme="majorBidi"/>
                      <w:b/>
                      <w:bCs/>
                      <w:color w:val="000000" w:themeColor="text1"/>
                      <w:lang w:val="ro-RO"/>
                    </w:rPr>
                    <w:t>Compania - client</w:t>
                  </w:r>
                </w:p>
              </w:tc>
              <w:tc>
                <w:tcPr>
                  <w:tcW w:w="2011" w:type="dxa"/>
                  <w:vAlign w:val="center"/>
                </w:tcPr>
                <w:p w:rsidR="00DF3615" w:rsidRPr="000A41F1" w:rsidRDefault="00DF3615" w:rsidP="00DF3615">
                  <w:pPr>
                    <w:pStyle w:val="NormalWeb"/>
                    <w:tabs>
                      <w:tab w:val="left" w:pos="982"/>
                    </w:tabs>
                    <w:spacing w:before="0" w:beforeAutospacing="0" w:after="0" w:afterAutospacing="0" w:line="276" w:lineRule="auto"/>
                    <w:jc w:val="center"/>
                    <w:textAlignment w:val="baseline"/>
                    <w:rPr>
                      <w:rFonts w:asciiTheme="majorBidi" w:hAnsiTheme="majorBidi" w:cstheme="majorBidi"/>
                      <w:b/>
                      <w:bCs/>
                      <w:color w:val="000000" w:themeColor="text1"/>
                      <w:lang w:val="ro-RO"/>
                    </w:rPr>
                  </w:pPr>
                  <w:r w:rsidRPr="000A41F1">
                    <w:rPr>
                      <w:rFonts w:asciiTheme="majorBidi" w:hAnsiTheme="majorBidi" w:cstheme="majorBidi"/>
                      <w:b/>
                      <w:bCs/>
                      <w:color w:val="000000" w:themeColor="text1"/>
                      <w:lang w:val="ro-RO"/>
                    </w:rPr>
                    <w:t>Anul</w:t>
                  </w:r>
                </w:p>
              </w:tc>
            </w:tr>
            <w:tr w:rsidR="00DF3615" w:rsidRPr="000A41F1" w:rsidTr="00533C8D">
              <w:tc>
                <w:tcPr>
                  <w:tcW w:w="709" w:type="dxa"/>
                  <w:vAlign w:val="center"/>
                </w:tcPr>
                <w:p w:rsidR="00DF3615" w:rsidRPr="000A41F1" w:rsidRDefault="00DF3615" w:rsidP="00DF3615">
                  <w:pPr>
                    <w:pStyle w:val="NormalWeb"/>
                    <w:tabs>
                      <w:tab w:val="left" w:pos="982"/>
                    </w:tabs>
                    <w:spacing w:before="0" w:beforeAutospacing="0" w:after="0" w:afterAutospacing="0" w:line="276" w:lineRule="auto"/>
                    <w:textAlignment w:val="baseline"/>
                    <w:rPr>
                      <w:rFonts w:asciiTheme="majorBidi" w:hAnsiTheme="majorBidi" w:cstheme="majorBidi"/>
                      <w:b/>
                      <w:bCs/>
                      <w:color w:val="000000" w:themeColor="text1"/>
                      <w:lang w:val="ro-RO"/>
                    </w:rPr>
                  </w:pPr>
                  <w:r w:rsidRPr="000A41F1">
                    <w:rPr>
                      <w:rFonts w:asciiTheme="majorBidi" w:hAnsiTheme="majorBidi" w:cstheme="majorBidi"/>
                      <w:b/>
                      <w:bCs/>
                      <w:color w:val="000000" w:themeColor="text1"/>
                      <w:lang w:val="ro-RO"/>
                    </w:rPr>
                    <w:t>1</w:t>
                  </w:r>
                </w:p>
              </w:tc>
              <w:tc>
                <w:tcPr>
                  <w:tcW w:w="4107" w:type="dxa"/>
                  <w:vAlign w:val="center"/>
                </w:tcPr>
                <w:p w:rsidR="00DF3615" w:rsidRPr="000A41F1" w:rsidRDefault="00DF3615" w:rsidP="00DF3615">
                  <w:pPr>
                    <w:pStyle w:val="NormalWeb"/>
                    <w:tabs>
                      <w:tab w:val="left" w:pos="982"/>
                    </w:tabs>
                    <w:spacing w:before="0" w:beforeAutospacing="0" w:after="0" w:afterAutospacing="0" w:line="276" w:lineRule="auto"/>
                    <w:jc w:val="center"/>
                    <w:textAlignment w:val="baseline"/>
                    <w:rPr>
                      <w:rFonts w:asciiTheme="majorBidi" w:hAnsiTheme="majorBidi" w:cstheme="majorBidi"/>
                      <w:b/>
                      <w:bCs/>
                      <w:color w:val="000000" w:themeColor="text1"/>
                      <w:lang w:val="ro-RO"/>
                    </w:rPr>
                  </w:pPr>
                </w:p>
              </w:tc>
              <w:tc>
                <w:tcPr>
                  <w:tcW w:w="2954" w:type="dxa"/>
                  <w:vAlign w:val="center"/>
                </w:tcPr>
                <w:p w:rsidR="00DF3615" w:rsidRPr="000A41F1" w:rsidRDefault="00DF3615" w:rsidP="00DF3615">
                  <w:pPr>
                    <w:pStyle w:val="NormalWeb"/>
                    <w:tabs>
                      <w:tab w:val="left" w:pos="982"/>
                    </w:tabs>
                    <w:spacing w:before="0" w:beforeAutospacing="0" w:after="0" w:afterAutospacing="0" w:line="276" w:lineRule="auto"/>
                    <w:jc w:val="center"/>
                    <w:textAlignment w:val="baseline"/>
                    <w:rPr>
                      <w:rFonts w:asciiTheme="majorBidi" w:hAnsiTheme="majorBidi" w:cstheme="majorBidi"/>
                      <w:b/>
                      <w:bCs/>
                      <w:color w:val="000000" w:themeColor="text1"/>
                      <w:lang w:val="ro-RO"/>
                    </w:rPr>
                  </w:pPr>
                </w:p>
              </w:tc>
              <w:tc>
                <w:tcPr>
                  <w:tcW w:w="2011" w:type="dxa"/>
                  <w:vAlign w:val="center"/>
                </w:tcPr>
                <w:p w:rsidR="00DF3615" w:rsidRPr="000A41F1" w:rsidRDefault="00DF3615" w:rsidP="00DF3615">
                  <w:pPr>
                    <w:pStyle w:val="NormalWeb"/>
                    <w:tabs>
                      <w:tab w:val="left" w:pos="982"/>
                    </w:tabs>
                    <w:spacing w:before="0" w:beforeAutospacing="0" w:after="0" w:afterAutospacing="0" w:line="276" w:lineRule="auto"/>
                    <w:jc w:val="center"/>
                    <w:textAlignment w:val="baseline"/>
                    <w:rPr>
                      <w:rFonts w:asciiTheme="majorBidi" w:hAnsiTheme="majorBidi" w:cstheme="majorBidi"/>
                      <w:b/>
                      <w:bCs/>
                      <w:color w:val="000000" w:themeColor="text1"/>
                      <w:lang w:val="ro-RO"/>
                    </w:rPr>
                  </w:pPr>
                </w:p>
              </w:tc>
            </w:tr>
            <w:tr w:rsidR="00DF3615" w:rsidRPr="000A41F1" w:rsidTr="00533C8D">
              <w:tc>
                <w:tcPr>
                  <w:tcW w:w="709" w:type="dxa"/>
                  <w:vAlign w:val="center"/>
                </w:tcPr>
                <w:p w:rsidR="00DF3615" w:rsidRPr="000A41F1" w:rsidRDefault="00DF3615" w:rsidP="00DF3615">
                  <w:pPr>
                    <w:pStyle w:val="NormalWeb"/>
                    <w:tabs>
                      <w:tab w:val="left" w:pos="982"/>
                    </w:tabs>
                    <w:spacing w:before="0" w:beforeAutospacing="0" w:after="0" w:afterAutospacing="0" w:line="276" w:lineRule="auto"/>
                    <w:textAlignment w:val="baseline"/>
                    <w:rPr>
                      <w:rFonts w:asciiTheme="majorBidi" w:hAnsiTheme="majorBidi" w:cstheme="majorBidi"/>
                      <w:b/>
                      <w:bCs/>
                      <w:color w:val="000000" w:themeColor="text1"/>
                      <w:lang w:val="ro-RO"/>
                    </w:rPr>
                  </w:pPr>
                  <w:r w:rsidRPr="000A41F1">
                    <w:rPr>
                      <w:rFonts w:asciiTheme="majorBidi" w:hAnsiTheme="majorBidi" w:cstheme="majorBidi"/>
                      <w:b/>
                      <w:bCs/>
                      <w:color w:val="000000" w:themeColor="text1"/>
                      <w:lang w:val="ro-RO"/>
                    </w:rPr>
                    <w:t>2</w:t>
                  </w:r>
                </w:p>
              </w:tc>
              <w:tc>
                <w:tcPr>
                  <w:tcW w:w="4107" w:type="dxa"/>
                  <w:vAlign w:val="center"/>
                </w:tcPr>
                <w:p w:rsidR="00DF3615" w:rsidRPr="000A41F1" w:rsidRDefault="00DF3615" w:rsidP="00DF3615">
                  <w:pPr>
                    <w:pStyle w:val="NormalWeb"/>
                    <w:tabs>
                      <w:tab w:val="left" w:pos="982"/>
                    </w:tabs>
                    <w:spacing w:before="0" w:beforeAutospacing="0" w:after="0" w:afterAutospacing="0" w:line="276" w:lineRule="auto"/>
                    <w:jc w:val="center"/>
                    <w:textAlignment w:val="baseline"/>
                    <w:rPr>
                      <w:rFonts w:asciiTheme="majorBidi" w:hAnsiTheme="majorBidi" w:cstheme="majorBidi"/>
                      <w:b/>
                      <w:bCs/>
                      <w:color w:val="000000" w:themeColor="text1"/>
                      <w:lang w:val="ro-RO"/>
                    </w:rPr>
                  </w:pPr>
                </w:p>
              </w:tc>
              <w:tc>
                <w:tcPr>
                  <w:tcW w:w="2954" w:type="dxa"/>
                  <w:vAlign w:val="center"/>
                </w:tcPr>
                <w:p w:rsidR="00DF3615" w:rsidRPr="000A41F1" w:rsidRDefault="00DF3615" w:rsidP="00DF3615">
                  <w:pPr>
                    <w:pStyle w:val="NormalWeb"/>
                    <w:tabs>
                      <w:tab w:val="left" w:pos="982"/>
                    </w:tabs>
                    <w:spacing w:before="0" w:beforeAutospacing="0" w:after="0" w:afterAutospacing="0" w:line="276" w:lineRule="auto"/>
                    <w:jc w:val="center"/>
                    <w:textAlignment w:val="baseline"/>
                    <w:rPr>
                      <w:rFonts w:asciiTheme="majorBidi" w:hAnsiTheme="majorBidi" w:cstheme="majorBidi"/>
                      <w:b/>
                      <w:bCs/>
                      <w:color w:val="000000" w:themeColor="text1"/>
                      <w:lang w:val="ro-RO"/>
                    </w:rPr>
                  </w:pPr>
                </w:p>
              </w:tc>
              <w:tc>
                <w:tcPr>
                  <w:tcW w:w="2011" w:type="dxa"/>
                  <w:vAlign w:val="center"/>
                </w:tcPr>
                <w:p w:rsidR="00DF3615" w:rsidRPr="000A41F1" w:rsidRDefault="00DF3615" w:rsidP="00DF3615">
                  <w:pPr>
                    <w:pStyle w:val="NormalWeb"/>
                    <w:tabs>
                      <w:tab w:val="left" w:pos="982"/>
                    </w:tabs>
                    <w:spacing w:before="0" w:beforeAutospacing="0" w:after="0" w:afterAutospacing="0" w:line="276" w:lineRule="auto"/>
                    <w:jc w:val="center"/>
                    <w:textAlignment w:val="baseline"/>
                    <w:rPr>
                      <w:rFonts w:asciiTheme="majorBidi" w:hAnsiTheme="majorBidi" w:cstheme="majorBidi"/>
                      <w:b/>
                      <w:bCs/>
                      <w:color w:val="000000" w:themeColor="text1"/>
                      <w:lang w:val="ro-RO"/>
                    </w:rPr>
                  </w:pPr>
                </w:p>
              </w:tc>
            </w:tr>
            <w:tr w:rsidR="00DF3615" w:rsidRPr="000A41F1" w:rsidTr="00533C8D">
              <w:tc>
                <w:tcPr>
                  <w:tcW w:w="709" w:type="dxa"/>
                  <w:vAlign w:val="center"/>
                </w:tcPr>
                <w:p w:rsidR="00DF3615" w:rsidRPr="000A41F1" w:rsidRDefault="00DF3615" w:rsidP="00DF3615">
                  <w:pPr>
                    <w:pStyle w:val="NormalWeb"/>
                    <w:tabs>
                      <w:tab w:val="left" w:pos="982"/>
                    </w:tabs>
                    <w:spacing w:before="0" w:beforeAutospacing="0" w:after="0" w:afterAutospacing="0" w:line="276" w:lineRule="auto"/>
                    <w:textAlignment w:val="baseline"/>
                    <w:rPr>
                      <w:rFonts w:asciiTheme="majorBidi" w:hAnsiTheme="majorBidi" w:cstheme="majorBidi"/>
                      <w:b/>
                      <w:bCs/>
                      <w:color w:val="000000" w:themeColor="text1"/>
                      <w:lang w:val="ro-RO"/>
                    </w:rPr>
                  </w:pPr>
                  <w:r w:rsidRPr="000A41F1">
                    <w:rPr>
                      <w:rFonts w:asciiTheme="majorBidi" w:hAnsiTheme="majorBidi" w:cstheme="majorBidi"/>
                      <w:b/>
                      <w:bCs/>
                      <w:color w:val="000000" w:themeColor="text1"/>
                      <w:lang w:val="ro-RO"/>
                    </w:rPr>
                    <w:t>3…</w:t>
                  </w:r>
                </w:p>
              </w:tc>
              <w:tc>
                <w:tcPr>
                  <w:tcW w:w="4107" w:type="dxa"/>
                  <w:vAlign w:val="center"/>
                </w:tcPr>
                <w:p w:rsidR="00DF3615" w:rsidRPr="000A41F1" w:rsidRDefault="00DF3615" w:rsidP="00DF3615">
                  <w:pPr>
                    <w:pStyle w:val="NormalWeb"/>
                    <w:tabs>
                      <w:tab w:val="left" w:pos="982"/>
                    </w:tabs>
                    <w:spacing w:before="0" w:beforeAutospacing="0" w:after="0" w:afterAutospacing="0" w:line="276" w:lineRule="auto"/>
                    <w:jc w:val="center"/>
                    <w:textAlignment w:val="baseline"/>
                    <w:rPr>
                      <w:rFonts w:asciiTheme="majorBidi" w:hAnsiTheme="majorBidi" w:cstheme="majorBidi"/>
                      <w:b/>
                      <w:bCs/>
                      <w:color w:val="000000" w:themeColor="text1"/>
                      <w:lang w:val="ro-RO"/>
                    </w:rPr>
                  </w:pPr>
                </w:p>
              </w:tc>
              <w:tc>
                <w:tcPr>
                  <w:tcW w:w="2954" w:type="dxa"/>
                  <w:vAlign w:val="center"/>
                </w:tcPr>
                <w:p w:rsidR="00DF3615" w:rsidRPr="000A41F1" w:rsidRDefault="00DF3615" w:rsidP="00DF3615">
                  <w:pPr>
                    <w:pStyle w:val="NormalWeb"/>
                    <w:tabs>
                      <w:tab w:val="left" w:pos="982"/>
                    </w:tabs>
                    <w:spacing w:before="0" w:beforeAutospacing="0" w:after="0" w:afterAutospacing="0" w:line="276" w:lineRule="auto"/>
                    <w:jc w:val="center"/>
                    <w:textAlignment w:val="baseline"/>
                    <w:rPr>
                      <w:rFonts w:asciiTheme="majorBidi" w:hAnsiTheme="majorBidi" w:cstheme="majorBidi"/>
                      <w:b/>
                      <w:bCs/>
                      <w:color w:val="000000" w:themeColor="text1"/>
                      <w:lang w:val="ro-RO"/>
                    </w:rPr>
                  </w:pPr>
                </w:p>
              </w:tc>
              <w:tc>
                <w:tcPr>
                  <w:tcW w:w="2011" w:type="dxa"/>
                  <w:vAlign w:val="center"/>
                </w:tcPr>
                <w:p w:rsidR="00DF3615" w:rsidRPr="000A41F1" w:rsidRDefault="00DF3615" w:rsidP="00DF3615">
                  <w:pPr>
                    <w:pStyle w:val="NormalWeb"/>
                    <w:tabs>
                      <w:tab w:val="left" w:pos="982"/>
                    </w:tabs>
                    <w:spacing w:before="0" w:beforeAutospacing="0" w:after="0" w:afterAutospacing="0" w:line="276" w:lineRule="auto"/>
                    <w:jc w:val="center"/>
                    <w:textAlignment w:val="baseline"/>
                    <w:rPr>
                      <w:rFonts w:asciiTheme="majorBidi" w:hAnsiTheme="majorBidi" w:cstheme="majorBidi"/>
                      <w:b/>
                      <w:bCs/>
                      <w:color w:val="000000" w:themeColor="text1"/>
                      <w:lang w:val="ro-RO"/>
                    </w:rPr>
                  </w:pPr>
                </w:p>
              </w:tc>
            </w:tr>
          </w:tbl>
          <w:p w:rsidR="00DF3615" w:rsidRPr="000A41F1" w:rsidRDefault="00DF3615" w:rsidP="00DF3615">
            <w:pPr>
              <w:pStyle w:val="NormalWeb"/>
              <w:shd w:val="clear" w:color="auto" w:fill="FFFFFF"/>
              <w:spacing w:before="0" w:beforeAutospacing="0" w:after="0" w:afterAutospacing="0" w:line="276" w:lineRule="auto"/>
              <w:textAlignment w:val="baseline"/>
              <w:rPr>
                <w:rStyle w:val="Strong"/>
                <w:rFonts w:asciiTheme="majorBidi" w:hAnsiTheme="majorBidi" w:cstheme="majorBidi"/>
                <w:b w:val="0"/>
                <w:bCs w:val="0"/>
                <w:color w:val="000000" w:themeColor="text1"/>
                <w:sz w:val="10"/>
                <w:szCs w:val="10"/>
                <w:lang w:val="ro-RO"/>
              </w:rPr>
            </w:pPr>
          </w:p>
          <w:p w:rsidR="002327DA" w:rsidRPr="002327DA" w:rsidRDefault="00DF3615" w:rsidP="002327DA">
            <w:pPr>
              <w:pStyle w:val="NormalWeb"/>
              <w:numPr>
                <w:ilvl w:val="2"/>
                <w:numId w:val="15"/>
              </w:numPr>
              <w:shd w:val="clear" w:color="auto" w:fill="FFFFFF"/>
              <w:spacing w:before="0" w:beforeAutospacing="0" w:after="0" w:afterAutospacing="0" w:line="276" w:lineRule="auto"/>
              <w:ind w:left="1169" w:hanging="709"/>
              <w:jc w:val="both"/>
              <w:textAlignment w:val="baseline"/>
              <w:rPr>
                <w:rFonts w:asciiTheme="majorBidi" w:hAnsiTheme="majorBidi" w:cstheme="majorBidi"/>
                <w:color w:val="000000" w:themeColor="text1"/>
                <w:lang w:val="ro-RO"/>
              </w:rPr>
            </w:pPr>
            <w:r w:rsidRPr="000A41F1">
              <w:rPr>
                <w:rStyle w:val="Strong"/>
                <w:rFonts w:asciiTheme="majorBidi" w:hAnsiTheme="majorBidi" w:cstheme="majorBidi"/>
                <w:color w:val="000000" w:themeColor="text1"/>
                <w:bdr w:val="none" w:sz="0" w:space="0" w:color="auto" w:frame="1"/>
                <w:lang w:val="ro-RO"/>
              </w:rPr>
              <w:t>Certificarea</w:t>
            </w:r>
            <w:r w:rsidRPr="000A41F1">
              <w:rPr>
                <w:rFonts w:asciiTheme="majorBidi" w:hAnsiTheme="majorBidi" w:cstheme="majorBidi"/>
                <w:color w:val="000000" w:themeColor="text1"/>
                <w:shd w:val="clear" w:color="auto" w:fill="FFFFFF"/>
                <w:lang w:val="ro-RO"/>
              </w:rPr>
              <w:t>:</w:t>
            </w:r>
            <w:r w:rsidRPr="000A41F1">
              <w:rPr>
                <w:rFonts w:asciiTheme="majorBidi" w:hAnsiTheme="majorBidi" w:cstheme="majorBidi"/>
                <w:color w:val="000000" w:themeColor="text1"/>
                <w:lang w:val="ro-RO"/>
              </w:rPr>
              <w:t xml:space="preserve"> </w:t>
            </w:r>
            <w:r w:rsidRPr="000A41F1">
              <w:rPr>
                <w:rFonts w:asciiTheme="majorBidi" w:hAnsiTheme="majorBidi" w:cstheme="majorBidi"/>
                <w:color w:val="000000" w:themeColor="text1"/>
                <w:shd w:val="clear" w:color="auto" w:fill="FFFFFF"/>
                <w:lang w:val="ro-RO"/>
              </w:rPr>
              <w:t xml:space="preserve">ofertantul va elibera participanților </w:t>
            </w:r>
            <w:r w:rsidR="002327DA">
              <w:rPr>
                <w:rFonts w:asciiTheme="majorBidi" w:hAnsiTheme="majorBidi" w:cstheme="majorBidi"/>
                <w:bCs/>
                <w:color w:val="000000" w:themeColor="text1"/>
                <w:lang w:val="ro-RO"/>
              </w:rPr>
              <w:t>„Certificate de participare”.</w:t>
            </w:r>
          </w:p>
          <w:p w:rsidR="00DF3615" w:rsidRPr="000A41F1" w:rsidRDefault="00DF3615" w:rsidP="002327DA">
            <w:pPr>
              <w:pStyle w:val="NormalWeb"/>
              <w:numPr>
                <w:ilvl w:val="2"/>
                <w:numId w:val="15"/>
              </w:numPr>
              <w:shd w:val="clear" w:color="auto" w:fill="FFFFFF"/>
              <w:spacing w:before="0" w:beforeAutospacing="0" w:after="0" w:afterAutospacing="0" w:line="276" w:lineRule="auto"/>
              <w:ind w:left="1169" w:hanging="709"/>
              <w:jc w:val="both"/>
              <w:textAlignment w:val="baseline"/>
              <w:rPr>
                <w:rFonts w:asciiTheme="majorBidi" w:hAnsiTheme="majorBidi" w:cstheme="majorBidi"/>
                <w:color w:val="000000" w:themeColor="text1"/>
                <w:lang w:val="ro-RO"/>
              </w:rPr>
            </w:pPr>
            <w:r w:rsidRPr="000A41F1">
              <w:rPr>
                <w:b/>
                <w:bCs/>
                <w:lang w:val="ro-RO"/>
              </w:rPr>
              <w:t>Evaluare și feedback</w:t>
            </w:r>
            <w:r w:rsidRPr="000A41F1">
              <w:rPr>
                <w:lang w:val="ro-RO"/>
              </w:rPr>
              <w:t xml:space="preserve">: prestatorul va prezenta, la sfârșitul trainingului, un raport post-training care va include, cel puțin, următoarele puncte: </w:t>
            </w:r>
            <w:r w:rsidR="00876D5F">
              <w:rPr>
                <w:lang w:val="ro-RO"/>
              </w:rPr>
              <w:t>metodele de instruire aplicate</w:t>
            </w:r>
            <w:r w:rsidRPr="000A41F1">
              <w:rPr>
                <w:lang w:val="ro-RO"/>
              </w:rPr>
              <w:t>, o totalizare a fișelor de evaluare a trainingului completate de participanți, rezultatele evaluării cunoștințelor, recomandări.</w:t>
            </w:r>
          </w:p>
        </w:tc>
      </w:tr>
    </w:tbl>
    <w:p w:rsidR="00D3689A" w:rsidRPr="001E70A8" w:rsidRDefault="00D3689A" w:rsidP="00C77F7E">
      <w:pPr>
        <w:pStyle w:val="Default"/>
        <w:spacing w:line="276" w:lineRule="auto"/>
        <w:rPr>
          <w:rFonts w:asciiTheme="majorBidi" w:hAnsiTheme="majorBidi" w:cstheme="majorBidi"/>
          <w:b/>
          <w:bCs/>
          <w:color w:val="0F243E" w:themeColor="text2" w:themeShade="80"/>
        </w:rPr>
      </w:pPr>
    </w:p>
    <w:p w:rsidR="009B06ED" w:rsidRPr="00AD0C5E" w:rsidRDefault="003C3125" w:rsidP="00B124DB">
      <w:pPr>
        <w:pStyle w:val="Default"/>
        <w:spacing w:line="276" w:lineRule="auto"/>
        <w:jc w:val="both"/>
        <w:rPr>
          <w:rFonts w:asciiTheme="majorBidi" w:hAnsiTheme="majorBidi" w:cstheme="majorBidi"/>
          <w:b/>
          <w:bCs/>
          <w:color w:val="0F243E" w:themeColor="text2" w:themeShade="80"/>
          <w:lang w:val="ro-RO"/>
        </w:rPr>
      </w:pPr>
      <w:r w:rsidRPr="00AD0C5E">
        <w:rPr>
          <w:rFonts w:asciiTheme="majorBidi" w:hAnsiTheme="majorBidi" w:cstheme="majorBidi"/>
          <w:b/>
          <w:bCs/>
          <w:color w:val="0F243E" w:themeColor="text2" w:themeShade="80"/>
          <w:lang w:val="ro-RO"/>
        </w:rPr>
        <w:t>III.</w:t>
      </w:r>
      <w:r w:rsidRPr="00AD0C5E">
        <w:rPr>
          <w:rFonts w:asciiTheme="majorBidi" w:hAnsiTheme="majorBidi" w:cstheme="majorBidi"/>
          <w:color w:val="0F243E" w:themeColor="text2" w:themeShade="80"/>
          <w:lang w:val="ro-RO"/>
        </w:rPr>
        <w:t xml:space="preserve"> </w:t>
      </w:r>
      <w:r w:rsidR="006325E9">
        <w:rPr>
          <w:rFonts w:asciiTheme="majorBidi" w:hAnsiTheme="majorBidi" w:cstheme="majorBidi"/>
          <w:b/>
          <w:bCs/>
          <w:color w:val="0F243E" w:themeColor="text2" w:themeShade="80"/>
          <w:lang w:val="ro-RO"/>
        </w:rPr>
        <w:t xml:space="preserve"> PREZENTAREA </w:t>
      </w:r>
      <w:r w:rsidRPr="00AD0C5E">
        <w:rPr>
          <w:rFonts w:asciiTheme="majorBidi" w:hAnsiTheme="majorBidi" w:cstheme="majorBidi"/>
          <w:b/>
          <w:bCs/>
          <w:color w:val="0F243E" w:themeColor="text2" w:themeShade="80"/>
          <w:lang w:val="ro-RO"/>
        </w:rPr>
        <w:t>OFERTEI</w:t>
      </w:r>
    </w:p>
    <w:p w:rsidR="003C3125" w:rsidRPr="00AD0C5E" w:rsidRDefault="003C3125" w:rsidP="003C3125">
      <w:pPr>
        <w:pStyle w:val="Default"/>
        <w:spacing w:line="276" w:lineRule="auto"/>
        <w:ind w:left="360" w:hanging="360"/>
        <w:jc w:val="both"/>
        <w:rPr>
          <w:rFonts w:asciiTheme="majorBidi" w:hAnsiTheme="majorBidi" w:cstheme="majorBidi"/>
          <w:b/>
          <w:bCs/>
          <w:color w:val="0F243E" w:themeColor="text2" w:themeShade="80"/>
          <w:sz w:val="10"/>
          <w:szCs w:val="10"/>
          <w:lang w:val="ro-RO"/>
        </w:rPr>
      </w:pPr>
    </w:p>
    <w:tbl>
      <w:tblPr>
        <w:tblW w:w="10197" w:type="dxa"/>
        <w:tblInd w:w="-284" w:type="dxa"/>
        <w:tblBorders>
          <w:top w:val="single" w:sz="8" w:space="0" w:color="000000"/>
          <w:left w:val="single" w:sz="8" w:space="0" w:color="000000"/>
          <w:bottom w:val="single" w:sz="8" w:space="0" w:color="000000"/>
          <w:right w:val="single" w:sz="8" w:space="0" w:color="000000"/>
        </w:tblBorders>
        <w:tblLayout w:type="fixed"/>
        <w:tblLook w:val="0000" w:firstRow="0" w:lastRow="0" w:firstColumn="0" w:lastColumn="0" w:noHBand="0" w:noVBand="0"/>
      </w:tblPr>
      <w:tblGrid>
        <w:gridCol w:w="3676"/>
        <w:gridCol w:w="6521"/>
      </w:tblGrid>
      <w:tr w:rsidR="00363BE3" w:rsidRPr="005109CE" w:rsidTr="00363BE3">
        <w:trPr>
          <w:trHeight w:val="5311"/>
        </w:trPr>
        <w:tc>
          <w:tcPr>
            <w:tcW w:w="3676" w:type="dxa"/>
            <w:tcBorders>
              <w:top w:val="single" w:sz="8" w:space="0" w:color="000000"/>
              <w:bottom w:val="single" w:sz="8" w:space="0" w:color="000000"/>
              <w:right w:val="single" w:sz="8" w:space="0" w:color="000000"/>
            </w:tcBorders>
            <w:shd w:val="clear" w:color="auto" w:fill="FFFFFF" w:themeFill="background1"/>
            <w:vAlign w:val="center"/>
          </w:tcPr>
          <w:p w:rsidR="00363BE3" w:rsidRPr="005109CE" w:rsidRDefault="00363BE3" w:rsidP="00363BE3">
            <w:pPr>
              <w:pStyle w:val="Default"/>
              <w:spacing w:line="276" w:lineRule="auto"/>
              <w:ind w:left="460" w:hanging="460"/>
              <w:rPr>
                <w:rFonts w:asciiTheme="majorBidi" w:hAnsiTheme="majorBidi" w:cstheme="majorBidi"/>
                <w:b/>
                <w:bCs/>
                <w:lang w:val="ro-RO"/>
              </w:rPr>
            </w:pPr>
            <w:r w:rsidRPr="005109CE">
              <w:rPr>
                <w:rFonts w:asciiTheme="majorBidi" w:hAnsiTheme="majorBidi" w:cstheme="majorBidi"/>
                <w:b/>
                <w:bCs/>
                <w:lang w:val="ro-RO"/>
              </w:rPr>
              <w:t>3.1. Modul de întocmire și adresa de prezentare a ofertei</w:t>
            </w:r>
          </w:p>
          <w:p w:rsidR="00363BE3" w:rsidRPr="005109CE" w:rsidRDefault="00363BE3" w:rsidP="00363BE3">
            <w:pPr>
              <w:pStyle w:val="Default"/>
              <w:spacing w:line="276" w:lineRule="auto"/>
              <w:rPr>
                <w:rFonts w:asciiTheme="majorBidi" w:hAnsiTheme="majorBidi" w:cstheme="majorBidi"/>
                <w:b/>
                <w:bCs/>
                <w:lang w:val="ro-RO"/>
              </w:rPr>
            </w:pPr>
          </w:p>
        </w:tc>
        <w:tc>
          <w:tcPr>
            <w:tcW w:w="6521" w:type="dxa"/>
            <w:tcBorders>
              <w:top w:val="single" w:sz="8" w:space="0" w:color="000000"/>
              <w:left w:val="single" w:sz="8" w:space="0" w:color="000000"/>
              <w:bottom w:val="single" w:sz="8" w:space="0" w:color="000000"/>
            </w:tcBorders>
            <w:shd w:val="clear" w:color="auto" w:fill="FFFFFF" w:themeFill="background1"/>
            <w:vAlign w:val="center"/>
          </w:tcPr>
          <w:p w:rsidR="00363BE3" w:rsidRDefault="00363BE3" w:rsidP="00363BE3">
            <w:pPr>
              <w:pStyle w:val="NoSpacing"/>
              <w:rPr>
                <w:rFonts w:ascii="Times New Roman" w:hAnsi="Times New Roman" w:cs="Times New Roman"/>
                <w:b/>
                <w:sz w:val="24"/>
                <w:szCs w:val="24"/>
                <w:lang w:val="ro-RO"/>
              </w:rPr>
            </w:pPr>
            <w:r w:rsidRPr="004F7C96">
              <w:rPr>
                <w:rFonts w:ascii="Times New Roman" w:hAnsi="Times New Roman" w:cs="Times New Roman"/>
                <w:b/>
                <w:sz w:val="24"/>
                <w:szCs w:val="24"/>
                <w:lang w:val="ro-RO"/>
              </w:rPr>
              <w:t>3.1.1. Data limită de prezentare a ofertei</w:t>
            </w:r>
            <w:r>
              <w:rPr>
                <w:rFonts w:ascii="Times New Roman" w:hAnsi="Times New Roman" w:cs="Times New Roman"/>
                <w:b/>
                <w:sz w:val="24"/>
                <w:szCs w:val="24"/>
                <w:lang w:val="ro-RO"/>
              </w:rPr>
              <w:t>:</w:t>
            </w:r>
          </w:p>
          <w:p w:rsidR="00363BE3" w:rsidRPr="000370B0" w:rsidRDefault="00363BE3" w:rsidP="00363BE3">
            <w:pPr>
              <w:pStyle w:val="NoSpacing"/>
              <w:rPr>
                <w:rFonts w:ascii="Times New Roman" w:hAnsi="Times New Roman" w:cs="Times New Roman"/>
                <w:b/>
                <w:sz w:val="24"/>
                <w:szCs w:val="24"/>
                <w:shd w:val="clear" w:color="auto" w:fill="FFFFFF" w:themeFill="background1"/>
                <w:lang w:val="ro-RO"/>
              </w:rPr>
            </w:pPr>
            <w:r w:rsidRPr="000370B0">
              <w:rPr>
                <w:rFonts w:ascii="Times New Roman" w:hAnsi="Times New Roman" w:cs="Times New Roman"/>
                <w:b/>
                <w:sz w:val="24"/>
                <w:szCs w:val="24"/>
                <w:lang w:val="ro-RO"/>
              </w:rPr>
              <w:t xml:space="preserve">          </w:t>
            </w:r>
            <w:r w:rsidRPr="000370B0">
              <w:rPr>
                <w:rFonts w:ascii="Times New Roman" w:hAnsi="Times New Roman" w:cs="Times New Roman"/>
                <w:b/>
                <w:sz w:val="24"/>
                <w:szCs w:val="24"/>
                <w:shd w:val="clear" w:color="auto" w:fill="FFFFFF" w:themeFill="background1"/>
                <w:lang w:val="ro-RO"/>
              </w:rPr>
              <w:t xml:space="preserve"> </w:t>
            </w:r>
            <w:r w:rsidR="008D1F92">
              <w:rPr>
                <w:rFonts w:ascii="Times New Roman" w:hAnsi="Times New Roman" w:cs="Times New Roman"/>
                <w:b/>
                <w:sz w:val="24"/>
                <w:szCs w:val="24"/>
                <w:shd w:val="clear" w:color="auto" w:fill="FFFFFF" w:themeFill="background1"/>
                <w:lang w:val="ro-RO"/>
              </w:rPr>
              <w:t>03.05.</w:t>
            </w:r>
            <w:r w:rsidR="00FD5E24" w:rsidRPr="000370B0">
              <w:rPr>
                <w:rFonts w:ascii="Times New Roman" w:hAnsi="Times New Roman" w:cs="Times New Roman"/>
                <w:b/>
                <w:color w:val="000000" w:themeColor="text1"/>
                <w:sz w:val="24"/>
                <w:szCs w:val="24"/>
                <w:shd w:val="clear" w:color="auto" w:fill="FFFFFF" w:themeFill="background1"/>
                <w:lang w:val="ro-RO"/>
              </w:rPr>
              <w:t>2022</w:t>
            </w:r>
            <w:r w:rsidRPr="000370B0">
              <w:rPr>
                <w:rFonts w:ascii="Times New Roman" w:hAnsi="Times New Roman" w:cs="Times New Roman"/>
                <w:b/>
                <w:color w:val="000000" w:themeColor="text1"/>
                <w:sz w:val="24"/>
                <w:szCs w:val="24"/>
                <w:shd w:val="clear" w:color="auto" w:fill="FFFFFF" w:themeFill="background1"/>
                <w:lang w:val="ro-RO"/>
              </w:rPr>
              <w:t>, ora 1</w:t>
            </w:r>
            <w:r w:rsidR="006A0EED" w:rsidRPr="000370B0">
              <w:rPr>
                <w:rFonts w:ascii="Times New Roman" w:hAnsi="Times New Roman" w:cs="Times New Roman"/>
                <w:b/>
                <w:color w:val="000000" w:themeColor="text1"/>
                <w:sz w:val="24"/>
                <w:szCs w:val="24"/>
                <w:shd w:val="clear" w:color="auto" w:fill="FFFFFF" w:themeFill="background1"/>
                <w:lang w:val="ro-RO"/>
              </w:rPr>
              <w:t>1</w:t>
            </w:r>
            <w:r w:rsidRPr="000370B0">
              <w:rPr>
                <w:rFonts w:ascii="Times New Roman" w:hAnsi="Times New Roman" w:cs="Times New Roman"/>
                <w:b/>
                <w:color w:val="000000" w:themeColor="text1"/>
                <w:sz w:val="24"/>
                <w:szCs w:val="24"/>
                <w:shd w:val="clear" w:color="auto" w:fill="FFFFFF" w:themeFill="background1"/>
                <w:lang w:val="ro-RO"/>
              </w:rPr>
              <w:t>:00.</w:t>
            </w:r>
          </w:p>
          <w:p w:rsidR="00363BE3" w:rsidRPr="00C13A62" w:rsidRDefault="00363BE3" w:rsidP="00363BE3">
            <w:pPr>
              <w:pStyle w:val="NoSpacing"/>
              <w:rPr>
                <w:rFonts w:ascii="Times New Roman" w:hAnsi="Times New Roman" w:cs="Times New Roman"/>
                <w:b/>
                <w:sz w:val="6"/>
                <w:szCs w:val="6"/>
                <w:shd w:val="clear" w:color="auto" w:fill="FFFFFF" w:themeFill="background1"/>
                <w:lang w:val="ro-RO"/>
              </w:rPr>
            </w:pPr>
          </w:p>
          <w:p w:rsidR="00363BE3" w:rsidRPr="00363BE3" w:rsidRDefault="00363BE3" w:rsidP="00363BE3">
            <w:pPr>
              <w:pStyle w:val="NoSpacing"/>
              <w:rPr>
                <w:rFonts w:ascii="Times New Roman" w:hAnsi="Times New Roman" w:cs="Times New Roman"/>
                <w:color w:val="000000" w:themeColor="text1"/>
                <w:sz w:val="24"/>
                <w:szCs w:val="24"/>
                <w:shd w:val="clear" w:color="auto" w:fill="FFFFFF" w:themeFill="background1"/>
                <w:lang w:val="ro-RO"/>
              </w:rPr>
            </w:pPr>
            <w:r w:rsidRPr="00363BE3">
              <w:rPr>
                <w:rFonts w:ascii="Times New Roman" w:hAnsi="Times New Roman" w:cs="Times New Roman"/>
                <w:b/>
                <w:color w:val="000000" w:themeColor="text1"/>
                <w:sz w:val="24"/>
                <w:szCs w:val="24"/>
                <w:shd w:val="clear" w:color="auto" w:fill="FFFFFF" w:themeFill="background1"/>
                <w:lang w:val="ro-RO"/>
              </w:rPr>
              <w:t>3.1.2. Persoana responsabilă de recepționarea ofertei:</w:t>
            </w:r>
            <w:r w:rsidRPr="00363BE3">
              <w:rPr>
                <w:rFonts w:ascii="Times New Roman" w:hAnsi="Times New Roman" w:cs="Times New Roman"/>
                <w:color w:val="000000" w:themeColor="text1"/>
                <w:sz w:val="24"/>
                <w:szCs w:val="24"/>
                <w:shd w:val="clear" w:color="auto" w:fill="FFFFFF" w:themeFill="background1"/>
                <w:lang w:val="ro-RO"/>
              </w:rPr>
              <w:t xml:space="preserve"> </w:t>
            </w:r>
          </w:p>
          <w:p w:rsidR="00363BE3" w:rsidRPr="00363BE3" w:rsidRDefault="00363BE3" w:rsidP="00363BE3">
            <w:pPr>
              <w:pStyle w:val="NoSpacing"/>
              <w:rPr>
                <w:rFonts w:ascii="Times New Roman" w:hAnsi="Times New Roman" w:cs="Times New Roman"/>
                <w:color w:val="000000" w:themeColor="text1"/>
                <w:sz w:val="24"/>
                <w:szCs w:val="24"/>
                <w:shd w:val="clear" w:color="auto" w:fill="FFFFFF" w:themeFill="background1"/>
                <w:lang w:val="ro-RO"/>
              </w:rPr>
            </w:pPr>
            <w:r w:rsidRPr="00363BE3">
              <w:rPr>
                <w:rFonts w:ascii="Times New Roman" w:hAnsi="Times New Roman" w:cs="Times New Roman"/>
                <w:color w:val="000000" w:themeColor="text1"/>
                <w:sz w:val="24"/>
                <w:szCs w:val="24"/>
                <w:shd w:val="clear" w:color="auto" w:fill="FFFFFF" w:themeFill="background1"/>
                <w:lang w:val="ro-RO"/>
              </w:rPr>
              <w:t xml:space="preserve">          </w:t>
            </w:r>
            <w:r w:rsidR="00324265">
              <w:rPr>
                <w:rFonts w:ascii="Times New Roman" w:hAnsi="Times New Roman" w:cs="Times New Roman"/>
                <w:color w:val="000000" w:themeColor="text1"/>
                <w:sz w:val="24"/>
                <w:szCs w:val="24"/>
                <w:shd w:val="clear" w:color="auto" w:fill="FFFFFF" w:themeFill="background1"/>
                <w:lang w:val="ro-RO"/>
              </w:rPr>
              <w:t>Lilia Izvoreanu</w:t>
            </w:r>
            <w:r w:rsidR="00F10244">
              <w:rPr>
                <w:rFonts w:ascii="Times New Roman" w:hAnsi="Times New Roman" w:cs="Times New Roman"/>
                <w:color w:val="000000" w:themeColor="text1"/>
                <w:sz w:val="24"/>
                <w:szCs w:val="24"/>
                <w:shd w:val="clear" w:color="auto" w:fill="FFFFFF" w:themeFill="background1"/>
                <w:lang w:val="ro-RO"/>
              </w:rPr>
              <w:t xml:space="preserve">, Mob.: </w:t>
            </w:r>
            <w:r w:rsidR="00324265">
              <w:rPr>
                <w:rFonts w:ascii="Times New Roman" w:hAnsi="Times New Roman" w:cs="Times New Roman"/>
                <w:color w:val="000000" w:themeColor="text1"/>
                <w:sz w:val="24"/>
                <w:szCs w:val="24"/>
                <w:shd w:val="clear" w:color="auto" w:fill="FFFFFF" w:themeFill="background1"/>
                <w:lang w:val="ro-RO"/>
              </w:rPr>
              <w:t>0</w:t>
            </w:r>
            <w:r w:rsidR="00324265" w:rsidRPr="00324265">
              <w:rPr>
                <w:rFonts w:ascii="Times New Roman" w:hAnsi="Times New Roman" w:cs="Times New Roman"/>
                <w:color w:val="000000" w:themeColor="text1"/>
                <w:sz w:val="24"/>
                <w:szCs w:val="24"/>
                <w:shd w:val="clear" w:color="auto" w:fill="FFFFFF" w:themeFill="background1"/>
                <w:lang w:val="ro-RO"/>
              </w:rPr>
              <w:t>67467517</w:t>
            </w:r>
            <w:r w:rsidRPr="00363BE3">
              <w:rPr>
                <w:rFonts w:ascii="Times New Roman" w:hAnsi="Times New Roman" w:cs="Times New Roman"/>
                <w:color w:val="000000" w:themeColor="text1"/>
                <w:sz w:val="24"/>
                <w:szCs w:val="24"/>
                <w:shd w:val="clear" w:color="auto" w:fill="FFFFFF" w:themeFill="background1"/>
                <w:lang w:val="ro-RO"/>
              </w:rPr>
              <w:t>.</w:t>
            </w:r>
          </w:p>
          <w:p w:rsidR="00363BE3" w:rsidRPr="00C13A62" w:rsidRDefault="00363BE3" w:rsidP="00363BE3">
            <w:pPr>
              <w:pStyle w:val="NoSpacing"/>
              <w:rPr>
                <w:rFonts w:ascii="Times New Roman" w:hAnsi="Times New Roman" w:cs="Times New Roman"/>
                <w:sz w:val="6"/>
                <w:szCs w:val="6"/>
                <w:lang w:val="ro-RO"/>
              </w:rPr>
            </w:pPr>
          </w:p>
          <w:p w:rsidR="00363BE3" w:rsidRPr="004F7C96" w:rsidRDefault="00363BE3" w:rsidP="00363BE3">
            <w:pPr>
              <w:pStyle w:val="NoSpacing"/>
              <w:rPr>
                <w:rFonts w:ascii="Times New Roman" w:hAnsi="Times New Roman" w:cs="Times New Roman"/>
                <w:b/>
                <w:sz w:val="24"/>
                <w:szCs w:val="24"/>
                <w:lang w:val="ro-RO"/>
              </w:rPr>
            </w:pPr>
            <w:r w:rsidRPr="004F7C96">
              <w:rPr>
                <w:rFonts w:ascii="Times New Roman" w:hAnsi="Times New Roman" w:cs="Times New Roman"/>
                <w:b/>
                <w:sz w:val="24"/>
                <w:szCs w:val="24"/>
                <w:lang w:val="ro-RO"/>
              </w:rPr>
              <w:t>3.1.3. Modul de întocmire</w:t>
            </w:r>
            <w:r w:rsidRPr="004F7C96">
              <w:rPr>
                <w:rFonts w:ascii="Times New Roman" w:hAnsi="Times New Roman" w:cs="Times New Roman"/>
                <w:b/>
                <w:w w:val="90"/>
                <w:sz w:val="24"/>
                <w:szCs w:val="24"/>
                <w:lang w:val="ro-RO"/>
              </w:rPr>
              <w:t xml:space="preserve"> a ofertei</w:t>
            </w:r>
            <w:r w:rsidRPr="004F7C96">
              <w:rPr>
                <w:rFonts w:ascii="Times New Roman" w:hAnsi="Times New Roman" w:cs="Times New Roman"/>
                <w:b/>
                <w:sz w:val="24"/>
                <w:szCs w:val="24"/>
                <w:lang w:val="ro-RO"/>
              </w:rPr>
              <w:t>:</w:t>
            </w:r>
          </w:p>
          <w:p w:rsidR="00865866" w:rsidRPr="001F534B" w:rsidRDefault="00865866" w:rsidP="00B961DD">
            <w:pPr>
              <w:pStyle w:val="ListParagraph"/>
              <w:numPr>
                <w:ilvl w:val="0"/>
                <w:numId w:val="4"/>
              </w:numPr>
              <w:spacing w:line="240" w:lineRule="auto"/>
              <w:ind w:left="425" w:hanging="284"/>
              <w:jc w:val="both"/>
              <w:rPr>
                <w:rFonts w:ascii="Times New Roman" w:hAnsi="Times New Roman" w:cs="Times New Roman"/>
                <w:sz w:val="24"/>
                <w:szCs w:val="24"/>
                <w:lang w:val="ro-RO"/>
              </w:rPr>
            </w:pPr>
            <w:r>
              <w:rPr>
                <w:rFonts w:ascii="Times New Roman" w:hAnsi="Times New Roman" w:cs="Times New Roman"/>
                <w:sz w:val="24"/>
                <w:szCs w:val="24"/>
                <w:lang w:val="ro-RO"/>
              </w:rPr>
              <w:t xml:space="preserve">limba de </w:t>
            </w:r>
            <w:r w:rsidRPr="001F534B">
              <w:rPr>
                <w:rFonts w:ascii="Times New Roman" w:hAnsi="Times New Roman" w:cs="Times New Roman"/>
                <w:sz w:val="24"/>
                <w:szCs w:val="24"/>
                <w:lang w:val="ro-RO"/>
              </w:rPr>
              <w:t xml:space="preserve">redactare a ofertei: </w:t>
            </w:r>
            <w:r w:rsidRPr="001F534B">
              <w:rPr>
                <w:rFonts w:asciiTheme="majorBidi" w:hAnsiTheme="majorBidi" w:cstheme="majorBidi"/>
                <w:sz w:val="24"/>
                <w:szCs w:val="24"/>
                <w:lang w:val="ro-RO"/>
              </w:rPr>
              <w:t>limba română;</w:t>
            </w:r>
          </w:p>
          <w:p w:rsidR="00363BE3" w:rsidRPr="001F534B" w:rsidRDefault="00363BE3" w:rsidP="00B961DD">
            <w:pPr>
              <w:pStyle w:val="ListParagraph"/>
              <w:numPr>
                <w:ilvl w:val="0"/>
                <w:numId w:val="4"/>
              </w:numPr>
              <w:spacing w:line="240" w:lineRule="auto"/>
              <w:ind w:left="425" w:hanging="284"/>
              <w:jc w:val="both"/>
              <w:rPr>
                <w:rFonts w:ascii="Times New Roman" w:hAnsi="Times New Roman" w:cs="Times New Roman"/>
                <w:sz w:val="24"/>
                <w:szCs w:val="24"/>
                <w:lang w:val="ro-RO"/>
              </w:rPr>
            </w:pPr>
            <w:r w:rsidRPr="001F534B">
              <w:rPr>
                <w:rFonts w:ascii="Times New Roman" w:hAnsi="Times New Roman" w:cs="Times New Roman"/>
                <w:sz w:val="24"/>
                <w:szCs w:val="24"/>
                <w:lang w:val="ro-RO"/>
              </w:rPr>
              <w:t>oferta și documentele solicitate vor fi întocmite clar, fără corectări, cu număr și dată de ieșire, cu semnătura persoanei responsabile, puse în plic, sigilate și ștampilate;</w:t>
            </w:r>
          </w:p>
          <w:p w:rsidR="00363BE3" w:rsidRPr="001F534B" w:rsidRDefault="00363BE3" w:rsidP="00B961DD">
            <w:pPr>
              <w:pStyle w:val="ListParagraph"/>
              <w:numPr>
                <w:ilvl w:val="0"/>
                <w:numId w:val="4"/>
              </w:numPr>
              <w:spacing w:line="240" w:lineRule="auto"/>
              <w:ind w:left="425" w:hanging="284"/>
              <w:jc w:val="both"/>
              <w:rPr>
                <w:rFonts w:ascii="Times New Roman" w:hAnsi="Times New Roman" w:cs="Times New Roman"/>
                <w:sz w:val="24"/>
                <w:szCs w:val="24"/>
                <w:lang w:val="ro-RO"/>
              </w:rPr>
            </w:pPr>
            <w:r w:rsidRPr="001F534B">
              <w:rPr>
                <w:rFonts w:ascii="Times New Roman" w:hAnsi="Times New Roman" w:cs="Times New Roman"/>
                <w:sz w:val="24"/>
                <w:szCs w:val="24"/>
                <w:lang w:val="ro-RO"/>
              </w:rPr>
              <w:t xml:space="preserve">fiecare pagină a ofertei și a documentelor anexate trebuie să fie semnată de către ofertant și aplicată ștampila; </w:t>
            </w:r>
          </w:p>
          <w:p w:rsidR="00363BE3" w:rsidRPr="00B90644" w:rsidRDefault="00363BE3" w:rsidP="00573C41">
            <w:pPr>
              <w:pStyle w:val="ListParagraph"/>
              <w:numPr>
                <w:ilvl w:val="0"/>
                <w:numId w:val="4"/>
              </w:numPr>
              <w:spacing w:line="240" w:lineRule="auto"/>
              <w:ind w:left="425" w:hanging="284"/>
              <w:jc w:val="both"/>
              <w:rPr>
                <w:rFonts w:ascii="Times New Roman" w:hAnsi="Times New Roman" w:cs="Times New Roman"/>
                <w:sz w:val="24"/>
                <w:szCs w:val="24"/>
                <w:lang w:val="ro-RO"/>
              </w:rPr>
            </w:pPr>
            <w:r w:rsidRPr="001F534B">
              <w:rPr>
                <w:rFonts w:ascii="Times New Roman" w:hAnsi="Times New Roman" w:cs="Times New Roman"/>
                <w:sz w:val="24"/>
                <w:szCs w:val="24"/>
                <w:lang w:val="ro-RO"/>
              </w:rPr>
              <w:t xml:space="preserve">pe plicul sigilat se va </w:t>
            </w:r>
            <w:r w:rsidRPr="00B90644">
              <w:rPr>
                <w:rFonts w:ascii="Times New Roman" w:hAnsi="Times New Roman" w:cs="Times New Roman"/>
                <w:sz w:val="24"/>
                <w:szCs w:val="24"/>
                <w:lang w:val="ro-RO"/>
              </w:rPr>
              <w:t>menționa „ofertă pentru servicii de</w:t>
            </w:r>
            <w:r w:rsidR="001F534B" w:rsidRPr="00B90644">
              <w:rPr>
                <w:rFonts w:ascii="Times New Roman" w:hAnsi="Times New Roman" w:cs="Times New Roman"/>
                <w:sz w:val="24"/>
                <w:szCs w:val="24"/>
                <w:lang w:val="ro-RO"/>
              </w:rPr>
              <w:t xml:space="preserve"> instruire</w:t>
            </w:r>
            <w:r w:rsidRPr="00B90644">
              <w:rPr>
                <w:rFonts w:ascii="Times New Roman" w:hAnsi="Times New Roman" w:cs="Times New Roman"/>
                <w:sz w:val="24"/>
                <w:szCs w:val="24"/>
                <w:lang w:val="ro-RO"/>
              </w:rPr>
              <w:t xml:space="preserve"> </w:t>
            </w:r>
            <w:r w:rsidR="001F534B" w:rsidRPr="00B90644">
              <w:rPr>
                <w:rFonts w:ascii="Times New Roman" w:hAnsi="Times New Roman" w:cs="Times New Roman"/>
                <w:sz w:val="24"/>
                <w:szCs w:val="24"/>
                <w:lang w:val="ro-RO"/>
              </w:rPr>
              <w:t>“</w:t>
            </w:r>
            <w:r w:rsidR="00BF5E81">
              <w:rPr>
                <w:rFonts w:ascii="Times New Roman" w:hAnsi="Times New Roman" w:cs="Times New Roman"/>
                <w:sz w:val="24"/>
                <w:szCs w:val="24"/>
                <w:lang w:val="ro-RO"/>
              </w:rPr>
              <w:t>Managementul stresului și al conflictelor</w:t>
            </w:r>
            <w:r w:rsidRPr="00B90644">
              <w:rPr>
                <w:rFonts w:ascii="Times New Roman" w:hAnsi="Times New Roman" w:cs="Times New Roman"/>
                <w:sz w:val="24"/>
                <w:szCs w:val="24"/>
                <w:lang w:val="ro-RO"/>
              </w:rPr>
              <w:t>”</w:t>
            </w:r>
            <w:r w:rsidRPr="00B90644">
              <w:rPr>
                <w:rFonts w:ascii="Times New Roman" w:hAnsi="Times New Roman" w:cs="Times New Roman"/>
                <w:w w:val="90"/>
                <w:sz w:val="24"/>
                <w:szCs w:val="24"/>
                <w:lang w:val="ro-RO"/>
              </w:rPr>
              <w:t>.</w:t>
            </w:r>
          </w:p>
          <w:p w:rsidR="00363BE3" w:rsidRPr="005109CE" w:rsidRDefault="00363BE3" w:rsidP="00363BE3">
            <w:pPr>
              <w:pStyle w:val="Default"/>
              <w:ind w:left="460" w:hanging="460"/>
              <w:rPr>
                <w:rFonts w:asciiTheme="majorBidi" w:hAnsiTheme="majorBidi" w:cstheme="majorBidi"/>
                <w:b/>
                <w:bCs/>
                <w:lang w:val="ro-RO"/>
              </w:rPr>
            </w:pPr>
            <w:r>
              <w:rPr>
                <w:rFonts w:asciiTheme="majorBidi" w:hAnsiTheme="majorBidi" w:cstheme="majorBidi"/>
                <w:b/>
                <w:bCs/>
                <w:lang w:val="ro-RO"/>
              </w:rPr>
              <w:t>3.1.4</w:t>
            </w:r>
            <w:r w:rsidRPr="005109CE">
              <w:rPr>
                <w:rFonts w:asciiTheme="majorBidi" w:hAnsiTheme="majorBidi" w:cstheme="majorBidi"/>
                <w:b/>
                <w:bCs/>
                <w:lang w:val="ro-RO"/>
              </w:rPr>
              <w:t>. Modul de prezentare a ofertei:</w:t>
            </w:r>
          </w:p>
          <w:p w:rsidR="00363BE3" w:rsidRPr="005109CE" w:rsidRDefault="00363BE3" w:rsidP="00363BE3">
            <w:pPr>
              <w:pStyle w:val="NoSpacing"/>
              <w:rPr>
                <w:rFonts w:asciiTheme="majorBidi" w:hAnsiTheme="majorBidi" w:cstheme="majorBidi"/>
                <w:sz w:val="24"/>
                <w:szCs w:val="24"/>
                <w:lang w:val="ro-RO"/>
              </w:rPr>
            </w:pPr>
            <w:r>
              <w:rPr>
                <w:rFonts w:asciiTheme="majorBidi" w:hAnsiTheme="majorBidi" w:cstheme="majorBidi"/>
                <w:sz w:val="24"/>
                <w:szCs w:val="24"/>
                <w:lang w:val="ro-RO"/>
              </w:rPr>
              <w:t xml:space="preserve">       </w:t>
            </w:r>
            <w:r w:rsidRPr="005109CE">
              <w:rPr>
                <w:rFonts w:asciiTheme="majorBidi" w:hAnsiTheme="majorBidi" w:cstheme="majorBidi"/>
                <w:sz w:val="24"/>
                <w:szCs w:val="24"/>
                <w:lang w:val="ro-RO"/>
              </w:rPr>
              <w:t xml:space="preserve">Oferta se va depune prin una dintre modalitățile specificate mai jos: </w:t>
            </w:r>
          </w:p>
          <w:p w:rsidR="00363BE3" w:rsidRPr="005109CE" w:rsidRDefault="00363BE3" w:rsidP="00B961DD">
            <w:pPr>
              <w:pStyle w:val="NoSpacing"/>
              <w:numPr>
                <w:ilvl w:val="0"/>
                <w:numId w:val="3"/>
              </w:numPr>
              <w:tabs>
                <w:tab w:val="left" w:pos="564"/>
              </w:tabs>
              <w:ind w:left="564" w:hanging="284"/>
              <w:rPr>
                <w:rFonts w:asciiTheme="majorBidi" w:hAnsiTheme="majorBidi" w:cstheme="majorBidi"/>
                <w:sz w:val="24"/>
                <w:szCs w:val="24"/>
                <w:lang w:val="ro-RO"/>
              </w:rPr>
            </w:pPr>
            <w:r w:rsidRPr="005109CE">
              <w:rPr>
                <w:rFonts w:asciiTheme="majorBidi" w:hAnsiTheme="majorBidi" w:cstheme="majorBidi"/>
                <w:b/>
                <w:bCs/>
                <w:sz w:val="24"/>
                <w:szCs w:val="24"/>
                <w:lang w:val="ro-RO"/>
              </w:rPr>
              <w:t>pe suport de hârtie</w:t>
            </w:r>
            <w:r w:rsidRPr="005109CE">
              <w:rPr>
                <w:rFonts w:asciiTheme="majorBidi" w:hAnsiTheme="majorBidi" w:cstheme="majorBidi"/>
                <w:sz w:val="24"/>
                <w:szCs w:val="24"/>
                <w:lang w:val="ro-RO"/>
              </w:rPr>
              <w:t xml:space="preserve"> pe adresa: Republica Moldova, mun.  Chișinău, str. Bd. Ştefan cel Mare şi Sfânt 10</w:t>
            </w:r>
            <w:r w:rsidRPr="005109CE">
              <w:rPr>
                <w:rFonts w:asciiTheme="majorBidi" w:hAnsiTheme="majorBidi" w:cstheme="majorBidi"/>
                <w:b/>
                <w:bCs/>
                <w:sz w:val="24"/>
                <w:szCs w:val="24"/>
                <w:lang w:val="ro-RO"/>
              </w:rPr>
              <w:t xml:space="preserve">. </w:t>
            </w:r>
          </w:p>
          <w:p w:rsidR="00363BE3" w:rsidRDefault="006D20C9" w:rsidP="00B961DD">
            <w:pPr>
              <w:pStyle w:val="NoSpacing"/>
              <w:numPr>
                <w:ilvl w:val="0"/>
                <w:numId w:val="3"/>
              </w:numPr>
              <w:tabs>
                <w:tab w:val="left" w:pos="283"/>
                <w:tab w:val="left" w:pos="567"/>
              </w:tabs>
              <w:ind w:left="283" w:firstLine="0"/>
              <w:rPr>
                <w:rFonts w:asciiTheme="majorBidi" w:hAnsiTheme="majorBidi" w:cstheme="majorBidi"/>
                <w:sz w:val="24"/>
                <w:szCs w:val="24"/>
                <w:lang w:val="ro-RO"/>
              </w:rPr>
            </w:pPr>
            <w:r>
              <w:rPr>
                <w:rFonts w:asciiTheme="majorBidi" w:hAnsiTheme="majorBidi" w:cstheme="majorBidi"/>
                <w:b/>
                <w:bCs/>
                <w:color w:val="000000" w:themeColor="text1"/>
                <w:sz w:val="24"/>
                <w:szCs w:val="24"/>
                <w:lang w:val="ro-RO"/>
              </w:rPr>
              <w:t>prin serviciul poștal</w:t>
            </w:r>
            <w:r w:rsidR="00363BE3" w:rsidRPr="005109CE">
              <w:rPr>
                <w:rFonts w:asciiTheme="majorBidi" w:hAnsiTheme="majorBidi" w:cstheme="majorBidi"/>
                <w:color w:val="000000" w:themeColor="text1"/>
                <w:sz w:val="24"/>
                <w:szCs w:val="24"/>
                <w:lang w:val="ro-RO"/>
              </w:rPr>
              <w:t>, cu confirmare de primire.</w:t>
            </w:r>
            <w:r w:rsidR="00363BE3" w:rsidRPr="005109CE">
              <w:rPr>
                <w:rFonts w:asciiTheme="majorBidi" w:hAnsiTheme="majorBidi" w:cstheme="majorBidi"/>
                <w:sz w:val="24"/>
                <w:szCs w:val="24"/>
                <w:lang w:val="ro-RO"/>
              </w:rPr>
              <w:t xml:space="preserve"> </w:t>
            </w:r>
          </w:p>
          <w:p w:rsidR="00363BE3" w:rsidRPr="004F7C96" w:rsidRDefault="00363BE3" w:rsidP="008D1F92">
            <w:pPr>
              <w:pStyle w:val="NoSpacing"/>
              <w:rPr>
                <w:rFonts w:ascii="Times New Roman" w:hAnsi="Times New Roman" w:cs="Times New Roman"/>
                <w:b/>
                <w:sz w:val="24"/>
                <w:szCs w:val="24"/>
                <w:lang w:val="ro-RO"/>
              </w:rPr>
            </w:pPr>
            <w:r w:rsidRPr="006A0EED">
              <w:rPr>
                <w:rFonts w:asciiTheme="majorBidi" w:hAnsiTheme="majorBidi" w:cstheme="majorBidi"/>
                <w:b/>
                <w:color w:val="000000" w:themeColor="text1"/>
                <w:sz w:val="24"/>
                <w:szCs w:val="24"/>
                <w:lang w:val="ro-RO"/>
              </w:rPr>
              <w:t xml:space="preserve">3.1.5. </w:t>
            </w:r>
            <w:r w:rsidRPr="006A0EED">
              <w:rPr>
                <w:rFonts w:ascii="Times New Roman" w:hAnsi="Times New Roman" w:cs="Times New Roman"/>
                <w:b/>
                <w:color w:val="000000" w:themeColor="text1"/>
                <w:sz w:val="24"/>
                <w:szCs w:val="24"/>
                <w:lang w:val="ro-RO"/>
              </w:rPr>
              <w:t>Deschiderea ofertelor</w:t>
            </w:r>
            <w:r w:rsidRPr="006A0EED">
              <w:rPr>
                <w:rFonts w:ascii="Times New Roman" w:hAnsi="Times New Roman" w:cs="Times New Roman"/>
                <w:color w:val="000000" w:themeColor="text1"/>
                <w:sz w:val="24"/>
                <w:szCs w:val="24"/>
                <w:lang w:val="ro-RO"/>
              </w:rPr>
              <w:t xml:space="preserve"> va avea loc în incinta S.A. „Moldtelecom”</w:t>
            </w:r>
            <w:r w:rsidRPr="006A0EED">
              <w:rPr>
                <w:rFonts w:ascii="Times New Roman" w:hAnsi="Times New Roman" w:cs="Times New Roman"/>
                <w:b/>
                <w:color w:val="000000" w:themeColor="text1"/>
                <w:sz w:val="24"/>
                <w:szCs w:val="24"/>
                <w:lang w:val="ro-RO"/>
              </w:rPr>
              <w:t xml:space="preserve"> </w:t>
            </w:r>
            <w:r w:rsidRPr="006A0EED">
              <w:rPr>
                <w:rFonts w:ascii="Times New Roman" w:hAnsi="Times New Roman" w:cs="Times New Roman"/>
                <w:color w:val="000000" w:themeColor="text1"/>
                <w:sz w:val="24"/>
                <w:szCs w:val="24"/>
                <w:lang w:val="ro-RO"/>
              </w:rPr>
              <w:t>(or. Chișinău, bd. Ștefan cel Mare și Sfânt,10),</w:t>
            </w:r>
            <w:r w:rsidRPr="006A0EED">
              <w:rPr>
                <w:rFonts w:ascii="Times New Roman" w:hAnsi="Times New Roman" w:cs="Times New Roman"/>
                <w:b/>
                <w:color w:val="000000" w:themeColor="text1"/>
                <w:sz w:val="24"/>
                <w:szCs w:val="24"/>
                <w:lang w:val="ro-RO"/>
              </w:rPr>
              <w:t xml:space="preserve"> </w:t>
            </w:r>
            <w:r w:rsidRPr="006A0EED">
              <w:rPr>
                <w:rFonts w:ascii="Times New Roman" w:hAnsi="Times New Roman" w:cs="Times New Roman"/>
                <w:color w:val="000000" w:themeColor="text1"/>
                <w:sz w:val="24"/>
                <w:szCs w:val="24"/>
                <w:lang w:val="ro-RO"/>
              </w:rPr>
              <w:t>la data de</w:t>
            </w:r>
            <w:r w:rsidR="00831120">
              <w:rPr>
                <w:rFonts w:ascii="Times New Roman" w:hAnsi="Times New Roman" w:cs="Times New Roman"/>
                <w:color w:val="000000" w:themeColor="text1"/>
                <w:sz w:val="24"/>
                <w:szCs w:val="24"/>
                <w:lang w:val="ro-RO"/>
              </w:rPr>
              <w:t xml:space="preserve"> </w:t>
            </w:r>
            <w:r w:rsidR="008D1F92">
              <w:rPr>
                <w:rFonts w:ascii="Times New Roman" w:hAnsi="Times New Roman" w:cs="Times New Roman"/>
                <w:color w:val="000000" w:themeColor="text1"/>
                <w:sz w:val="24"/>
                <w:szCs w:val="24"/>
                <w:lang w:val="ro-RO"/>
              </w:rPr>
              <w:t>03.05.</w:t>
            </w:r>
            <w:r w:rsidR="00D8102D" w:rsidRPr="00D8102D">
              <w:rPr>
                <w:rFonts w:ascii="Times New Roman" w:hAnsi="Times New Roman" w:cs="Times New Roman"/>
                <w:sz w:val="24"/>
                <w:szCs w:val="24"/>
                <w:shd w:val="clear" w:color="auto" w:fill="FFFFFF" w:themeFill="background1"/>
                <w:lang w:val="ro-RO"/>
              </w:rPr>
              <w:t xml:space="preserve"> </w:t>
            </w:r>
            <w:r w:rsidR="00913C46">
              <w:rPr>
                <w:rFonts w:ascii="Times New Roman" w:hAnsi="Times New Roman" w:cs="Times New Roman"/>
                <w:color w:val="000000" w:themeColor="text1"/>
                <w:sz w:val="24"/>
                <w:szCs w:val="24"/>
                <w:shd w:val="clear" w:color="auto" w:fill="FFFFFF" w:themeFill="background1"/>
                <w:lang w:val="ro-RO"/>
              </w:rPr>
              <w:t>2022</w:t>
            </w:r>
            <w:r w:rsidRPr="00D8102D">
              <w:rPr>
                <w:rFonts w:ascii="Times New Roman" w:hAnsi="Times New Roman" w:cs="Times New Roman"/>
                <w:color w:val="000000" w:themeColor="text1"/>
                <w:sz w:val="24"/>
                <w:szCs w:val="24"/>
                <w:lang w:val="ro-RO"/>
              </w:rPr>
              <w:t>,</w:t>
            </w:r>
            <w:r w:rsidRPr="006A0EED">
              <w:rPr>
                <w:rFonts w:ascii="Times New Roman" w:hAnsi="Times New Roman" w:cs="Times New Roman"/>
                <w:color w:val="000000" w:themeColor="text1"/>
                <w:sz w:val="24"/>
                <w:szCs w:val="24"/>
                <w:lang w:val="ro-RO"/>
              </w:rPr>
              <w:t xml:space="preserve"> ora 15:00.</w:t>
            </w:r>
          </w:p>
        </w:tc>
      </w:tr>
      <w:tr w:rsidR="00363BE3" w:rsidRPr="005109CE" w:rsidTr="00363BE3">
        <w:trPr>
          <w:trHeight w:val="406"/>
        </w:trPr>
        <w:tc>
          <w:tcPr>
            <w:tcW w:w="3676" w:type="dxa"/>
            <w:tcBorders>
              <w:top w:val="single" w:sz="8" w:space="0" w:color="000000"/>
              <w:bottom w:val="single" w:sz="8" w:space="0" w:color="000000"/>
              <w:right w:val="single" w:sz="8" w:space="0" w:color="000000"/>
            </w:tcBorders>
            <w:vAlign w:val="center"/>
          </w:tcPr>
          <w:p w:rsidR="00363BE3" w:rsidRPr="005109CE" w:rsidRDefault="00363BE3" w:rsidP="00363BE3">
            <w:pPr>
              <w:pStyle w:val="Default"/>
              <w:spacing w:line="276" w:lineRule="auto"/>
              <w:ind w:left="587" w:hanging="568"/>
              <w:rPr>
                <w:rFonts w:asciiTheme="majorBidi" w:hAnsiTheme="majorBidi" w:cstheme="majorBidi"/>
                <w:b/>
                <w:bCs/>
                <w:lang w:val="ro-RO"/>
              </w:rPr>
            </w:pPr>
            <w:r w:rsidRPr="005109CE">
              <w:rPr>
                <w:rFonts w:asciiTheme="majorBidi" w:hAnsiTheme="majorBidi" w:cstheme="majorBidi"/>
                <w:b/>
                <w:bCs/>
                <w:lang w:val="ro-RO"/>
              </w:rPr>
              <w:t xml:space="preserve"> 3.2. Propunerea </w:t>
            </w:r>
            <w:r>
              <w:rPr>
                <w:rFonts w:asciiTheme="majorBidi" w:hAnsiTheme="majorBidi" w:cstheme="majorBidi"/>
                <w:b/>
                <w:bCs/>
                <w:lang w:val="ro-RO"/>
              </w:rPr>
              <w:t xml:space="preserve"> </w:t>
            </w:r>
            <w:r w:rsidRPr="005109CE">
              <w:rPr>
                <w:rFonts w:asciiTheme="majorBidi" w:hAnsiTheme="majorBidi" w:cstheme="majorBidi"/>
                <w:b/>
                <w:bCs/>
                <w:lang w:val="ro-RO"/>
              </w:rPr>
              <w:t>tehnică</w:t>
            </w:r>
          </w:p>
        </w:tc>
        <w:tc>
          <w:tcPr>
            <w:tcW w:w="6521" w:type="dxa"/>
            <w:tcBorders>
              <w:top w:val="single" w:sz="8" w:space="0" w:color="000000"/>
              <w:left w:val="single" w:sz="8" w:space="0" w:color="000000"/>
              <w:bottom w:val="single" w:sz="8" w:space="0" w:color="000000"/>
            </w:tcBorders>
            <w:vAlign w:val="center"/>
          </w:tcPr>
          <w:p w:rsidR="004805DA" w:rsidRDefault="004805DA" w:rsidP="00363BE3">
            <w:pPr>
              <w:pStyle w:val="Default"/>
              <w:spacing w:line="276" w:lineRule="auto"/>
              <w:jc w:val="both"/>
              <w:rPr>
                <w:rFonts w:asciiTheme="majorBidi" w:hAnsiTheme="majorBidi" w:cstheme="majorBidi"/>
                <w:color w:val="000000" w:themeColor="text1"/>
                <w:lang w:val="ro-RO"/>
              </w:rPr>
            </w:pPr>
            <w:r>
              <w:rPr>
                <w:rFonts w:asciiTheme="majorBidi" w:hAnsiTheme="majorBidi" w:cstheme="majorBidi"/>
                <w:lang w:val="ro-RO"/>
              </w:rPr>
              <w:t>Propunerea va fi întocmită în aşa fel încât să asigure posibilitatea verificării corespondenței acesteia cu specificațiile prevăzute în</w:t>
            </w:r>
            <w:r>
              <w:rPr>
                <w:rFonts w:asciiTheme="majorBidi" w:hAnsiTheme="majorBidi" w:cstheme="majorBidi"/>
                <w:color w:val="000000" w:themeColor="text1"/>
                <w:lang w:val="ro-RO"/>
              </w:rPr>
              <w:t xml:space="preserve"> prezenta cerere.</w:t>
            </w:r>
          </w:p>
          <w:p w:rsidR="00363BE3" w:rsidRPr="005109CE" w:rsidRDefault="00363BE3" w:rsidP="00363BE3">
            <w:pPr>
              <w:pStyle w:val="Default"/>
              <w:spacing w:line="276" w:lineRule="auto"/>
              <w:jc w:val="both"/>
              <w:rPr>
                <w:rFonts w:asciiTheme="majorBidi" w:hAnsiTheme="majorBidi" w:cstheme="majorBidi"/>
                <w:lang w:val="ro-RO"/>
              </w:rPr>
            </w:pPr>
            <w:r w:rsidRPr="005109CE">
              <w:rPr>
                <w:rFonts w:asciiTheme="majorBidi" w:hAnsiTheme="majorBidi" w:cstheme="majorBidi"/>
                <w:lang w:val="ro-RO"/>
              </w:rPr>
              <w:t xml:space="preserve">Oferta tehnică va conține, în mod obligatoriu: </w:t>
            </w:r>
          </w:p>
          <w:p w:rsidR="00363BE3" w:rsidRPr="005109CE" w:rsidRDefault="00363BE3" w:rsidP="00B961DD">
            <w:pPr>
              <w:pStyle w:val="Default"/>
              <w:numPr>
                <w:ilvl w:val="0"/>
                <w:numId w:val="1"/>
              </w:numPr>
              <w:tabs>
                <w:tab w:val="left" w:pos="283"/>
                <w:tab w:val="left" w:pos="884"/>
              </w:tabs>
              <w:spacing w:line="276" w:lineRule="auto"/>
              <w:ind w:left="282" w:hanging="282"/>
              <w:jc w:val="both"/>
              <w:rPr>
                <w:rFonts w:asciiTheme="majorBidi" w:hAnsiTheme="majorBidi" w:cstheme="majorBidi"/>
                <w:bCs/>
                <w:i/>
                <w:iCs/>
                <w:lang w:val="ro-RO"/>
              </w:rPr>
            </w:pPr>
            <w:r w:rsidRPr="005109CE">
              <w:rPr>
                <w:rFonts w:asciiTheme="majorBidi" w:hAnsiTheme="majorBidi" w:cstheme="majorBidi"/>
                <w:bCs/>
                <w:i/>
                <w:iCs/>
                <w:lang w:val="ro-RO"/>
              </w:rPr>
              <w:t>Prez</w:t>
            </w:r>
            <w:r w:rsidR="00865866">
              <w:rPr>
                <w:rFonts w:asciiTheme="majorBidi" w:hAnsiTheme="majorBidi" w:cstheme="majorBidi"/>
                <w:bCs/>
                <w:i/>
                <w:iCs/>
                <w:lang w:val="ro-RO"/>
              </w:rPr>
              <w:t>entarea experienței trainerului</w:t>
            </w:r>
            <w:r>
              <w:rPr>
                <w:rFonts w:asciiTheme="majorBidi" w:hAnsiTheme="majorBidi" w:cstheme="majorBidi"/>
                <w:bCs/>
                <w:i/>
                <w:iCs/>
                <w:lang w:val="ro-RO"/>
              </w:rPr>
              <w:t xml:space="preserve"> conform pct. 2.3.1.;</w:t>
            </w:r>
          </w:p>
          <w:p w:rsidR="00363BE3" w:rsidRPr="004805DA" w:rsidRDefault="00363BE3" w:rsidP="004805DA">
            <w:pPr>
              <w:pStyle w:val="Default"/>
              <w:numPr>
                <w:ilvl w:val="0"/>
                <w:numId w:val="1"/>
              </w:numPr>
              <w:tabs>
                <w:tab w:val="left" w:pos="283"/>
                <w:tab w:val="left" w:pos="884"/>
              </w:tabs>
              <w:spacing w:line="276" w:lineRule="auto"/>
              <w:ind w:left="282" w:hanging="282"/>
              <w:jc w:val="both"/>
              <w:rPr>
                <w:rFonts w:asciiTheme="majorBidi" w:hAnsiTheme="majorBidi" w:cstheme="majorBidi"/>
                <w:bCs/>
                <w:i/>
                <w:iCs/>
                <w:lang w:val="ro-RO"/>
              </w:rPr>
            </w:pPr>
            <w:r w:rsidRPr="005109CE">
              <w:rPr>
                <w:rFonts w:asciiTheme="majorBidi" w:hAnsiTheme="majorBidi" w:cstheme="majorBidi"/>
                <w:bCs/>
                <w:i/>
                <w:iCs/>
                <w:lang w:val="ro-RO"/>
              </w:rPr>
              <w:t>Prezentarea certificărilor (copii) tr</w:t>
            </w:r>
            <w:r w:rsidR="00B90644">
              <w:rPr>
                <w:rFonts w:asciiTheme="majorBidi" w:hAnsiTheme="majorBidi" w:cstheme="majorBidi"/>
                <w:bCs/>
                <w:i/>
                <w:iCs/>
                <w:lang w:val="ro-RO"/>
              </w:rPr>
              <w:t>ainerului în domeniul solicitat, inclusiv certificările ca „formator”.</w:t>
            </w:r>
          </w:p>
        </w:tc>
      </w:tr>
      <w:tr w:rsidR="00363BE3" w:rsidRPr="005109CE" w:rsidTr="00960BE6">
        <w:trPr>
          <w:trHeight w:val="2394"/>
        </w:trPr>
        <w:tc>
          <w:tcPr>
            <w:tcW w:w="3676" w:type="dxa"/>
            <w:tcBorders>
              <w:top w:val="single" w:sz="8" w:space="0" w:color="000000"/>
              <w:bottom w:val="single" w:sz="8" w:space="0" w:color="000000"/>
              <w:right w:val="single" w:sz="8" w:space="0" w:color="000000"/>
            </w:tcBorders>
            <w:vAlign w:val="center"/>
          </w:tcPr>
          <w:p w:rsidR="00363BE3" w:rsidRPr="00632DFF" w:rsidRDefault="00363BE3" w:rsidP="00982C42">
            <w:pPr>
              <w:pStyle w:val="Default"/>
              <w:spacing w:line="276" w:lineRule="auto"/>
              <w:rPr>
                <w:rFonts w:ascii="Times New Roman" w:hAnsi="Times New Roman" w:cs="Times New Roman"/>
                <w:b/>
                <w:bCs/>
                <w:lang w:val="ro-RO"/>
              </w:rPr>
            </w:pPr>
            <w:r w:rsidRPr="00632DFF">
              <w:rPr>
                <w:rFonts w:ascii="Times New Roman" w:hAnsi="Times New Roman" w:cs="Times New Roman"/>
                <w:b/>
                <w:bCs/>
                <w:lang w:val="ro-RO"/>
              </w:rPr>
              <w:lastRenderedPageBreak/>
              <w:t>3.3. Propunerea   financiară</w:t>
            </w:r>
          </w:p>
        </w:tc>
        <w:tc>
          <w:tcPr>
            <w:tcW w:w="6521" w:type="dxa"/>
            <w:tcBorders>
              <w:top w:val="single" w:sz="8" w:space="0" w:color="000000"/>
              <w:left w:val="single" w:sz="8" w:space="0" w:color="000000"/>
              <w:bottom w:val="single" w:sz="8" w:space="0" w:color="000000"/>
            </w:tcBorders>
            <w:vAlign w:val="center"/>
          </w:tcPr>
          <w:p w:rsidR="00363BE3" w:rsidRPr="0005111E" w:rsidRDefault="00363BE3" w:rsidP="00341F02">
            <w:pPr>
              <w:pStyle w:val="NoSpacing"/>
              <w:ind w:left="599" w:hanging="599"/>
              <w:jc w:val="both"/>
              <w:rPr>
                <w:rFonts w:ascii="Times New Roman" w:hAnsi="Times New Roman" w:cs="Times New Roman"/>
                <w:sz w:val="24"/>
                <w:szCs w:val="24"/>
                <w:lang w:val="ro-RO"/>
              </w:rPr>
            </w:pPr>
            <w:r w:rsidRPr="0005111E">
              <w:rPr>
                <w:rFonts w:ascii="Times New Roman" w:hAnsi="Times New Roman" w:cs="Times New Roman"/>
                <w:b/>
                <w:bCs/>
                <w:sz w:val="24"/>
                <w:szCs w:val="24"/>
                <w:lang w:val="ro-RO"/>
              </w:rPr>
              <w:t>3.3.1</w:t>
            </w:r>
            <w:r w:rsidRPr="0005111E">
              <w:rPr>
                <w:rFonts w:ascii="Times New Roman" w:hAnsi="Times New Roman" w:cs="Times New Roman"/>
                <w:sz w:val="24"/>
                <w:szCs w:val="24"/>
                <w:lang w:val="ro-RO"/>
              </w:rPr>
              <w:t xml:space="preserve">.Oferta va include toate costurile aferente îndeplinirii lucrărilor de </w:t>
            </w:r>
            <w:r w:rsidR="00865866">
              <w:rPr>
                <w:rFonts w:ascii="Times New Roman" w:hAnsi="Times New Roman" w:cs="Times New Roman"/>
                <w:sz w:val="24"/>
                <w:szCs w:val="24"/>
                <w:lang w:val="ro-RO"/>
              </w:rPr>
              <w:t xml:space="preserve"> </w:t>
            </w:r>
            <w:r w:rsidR="00341F02">
              <w:rPr>
                <w:rFonts w:ascii="Times New Roman" w:hAnsi="Times New Roman" w:cs="Times New Roman"/>
                <w:sz w:val="24"/>
                <w:szCs w:val="24"/>
                <w:lang w:val="ro-RO"/>
              </w:rPr>
              <w:t xml:space="preserve">prestări servicii </w:t>
            </w:r>
            <w:r w:rsidR="00341F02" w:rsidRPr="00484356">
              <w:rPr>
                <w:rFonts w:asciiTheme="majorBidi" w:hAnsiTheme="majorBidi" w:cstheme="majorBidi"/>
                <w:sz w:val="24"/>
                <w:szCs w:val="24"/>
                <w:lang w:val="ro-RO"/>
              </w:rPr>
              <w:t xml:space="preserve">(inclusiv cheltuielile de transport și alimentație ale trainerului, materiale şi instrumente aferente instruirii etc).   </w:t>
            </w:r>
          </w:p>
          <w:p w:rsidR="004805DA" w:rsidRDefault="00363BE3" w:rsidP="000F3C5A">
            <w:pPr>
              <w:pStyle w:val="NoSpacing"/>
              <w:rPr>
                <w:rFonts w:ascii="Times New Roman" w:hAnsi="Times New Roman" w:cs="Times New Roman"/>
                <w:b/>
                <w:bCs/>
                <w:sz w:val="24"/>
                <w:szCs w:val="24"/>
                <w:lang w:val="ro-RO"/>
              </w:rPr>
            </w:pPr>
            <w:r w:rsidRPr="0005111E">
              <w:rPr>
                <w:rFonts w:ascii="Times New Roman" w:hAnsi="Times New Roman" w:cs="Times New Roman"/>
                <w:b/>
                <w:bCs/>
                <w:sz w:val="24"/>
                <w:szCs w:val="24"/>
                <w:lang w:val="ro-RO"/>
              </w:rPr>
              <w:t>3.3.2. Moneda în care se transmite oferta de preț:</w:t>
            </w:r>
            <w:r w:rsidR="000F3C5A">
              <w:rPr>
                <w:rFonts w:ascii="Times New Roman" w:hAnsi="Times New Roman" w:cs="Times New Roman"/>
                <w:b/>
                <w:bCs/>
                <w:sz w:val="24"/>
                <w:szCs w:val="24"/>
                <w:lang w:val="ro-RO"/>
              </w:rPr>
              <w:t xml:space="preserve"> </w:t>
            </w:r>
          </w:p>
          <w:p w:rsidR="00363BE3" w:rsidRDefault="004805DA" w:rsidP="004805DA">
            <w:pPr>
              <w:pStyle w:val="NoSpacing"/>
              <w:numPr>
                <w:ilvl w:val="0"/>
                <w:numId w:val="16"/>
              </w:numPr>
              <w:rPr>
                <w:rFonts w:ascii="Times New Roman" w:hAnsi="Times New Roman" w:cs="Times New Roman"/>
                <w:sz w:val="24"/>
                <w:szCs w:val="24"/>
                <w:lang w:val="ro-RO"/>
              </w:rPr>
            </w:pPr>
            <w:r>
              <w:rPr>
                <w:rFonts w:ascii="Times New Roman" w:hAnsi="Times New Roman" w:cs="Times New Roman"/>
                <w:sz w:val="24"/>
                <w:szCs w:val="24"/>
                <w:lang w:val="ro-RO"/>
              </w:rPr>
              <w:t>Lei, MDL – în cazul companiilor naționale.</w:t>
            </w:r>
          </w:p>
          <w:p w:rsidR="004805DA" w:rsidRPr="000F3C5A" w:rsidRDefault="00B90644" w:rsidP="004805DA">
            <w:pPr>
              <w:pStyle w:val="NoSpacing"/>
              <w:numPr>
                <w:ilvl w:val="0"/>
                <w:numId w:val="16"/>
              </w:numPr>
              <w:rPr>
                <w:rFonts w:ascii="Times New Roman" w:hAnsi="Times New Roman" w:cs="Times New Roman"/>
                <w:b/>
                <w:bCs/>
                <w:sz w:val="24"/>
                <w:szCs w:val="24"/>
                <w:lang w:val="ro-RO"/>
              </w:rPr>
            </w:pPr>
            <w:r>
              <w:rPr>
                <w:rFonts w:ascii="Times New Roman" w:hAnsi="Times New Roman" w:cs="Times New Roman"/>
                <w:sz w:val="24"/>
                <w:szCs w:val="24"/>
                <w:lang w:val="ro-RO"/>
              </w:rPr>
              <w:t xml:space="preserve">Euro </w:t>
            </w:r>
            <w:r w:rsidR="004805DA">
              <w:rPr>
                <w:rFonts w:ascii="Times New Roman" w:hAnsi="Times New Roman" w:cs="Times New Roman"/>
                <w:sz w:val="24"/>
                <w:szCs w:val="24"/>
                <w:lang w:val="ro-RO"/>
              </w:rPr>
              <w:t xml:space="preserve"> – în cazul companiilor internaționale.</w:t>
            </w:r>
          </w:p>
          <w:p w:rsidR="00341F02" w:rsidRPr="00341F02" w:rsidRDefault="00363BE3" w:rsidP="00FD2CD7">
            <w:pPr>
              <w:spacing w:line="240" w:lineRule="auto"/>
              <w:ind w:left="601" w:hanging="601"/>
              <w:jc w:val="both"/>
              <w:rPr>
                <w:rFonts w:asciiTheme="majorBidi" w:hAnsiTheme="majorBidi" w:cstheme="majorBidi"/>
                <w:color w:val="000000" w:themeColor="text1"/>
                <w:sz w:val="24"/>
                <w:szCs w:val="24"/>
                <w:shd w:val="clear" w:color="auto" w:fill="FFFFFF" w:themeFill="background1"/>
                <w:lang w:val="ro-RO"/>
              </w:rPr>
            </w:pPr>
            <w:r w:rsidRPr="00632DFF">
              <w:rPr>
                <w:rFonts w:ascii="Times New Roman" w:hAnsi="Times New Roman" w:cs="Times New Roman"/>
                <w:b/>
                <w:bCs/>
                <w:color w:val="000000" w:themeColor="text1"/>
                <w:sz w:val="24"/>
                <w:szCs w:val="24"/>
                <w:lang w:val="ro-RO"/>
              </w:rPr>
              <w:t>3.3.3</w:t>
            </w:r>
            <w:r w:rsidRPr="00632DFF">
              <w:rPr>
                <w:rFonts w:ascii="Times New Roman" w:hAnsi="Times New Roman" w:cs="Times New Roman"/>
                <w:color w:val="000000" w:themeColor="text1"/>
                <w:sz w:val="24"/>
                <w:szCs w:val="24"/>
                <w:lang w:val="ro-RO"/>
              </w:rPr>
              <w:t xml:space="preserve">. </w:t>
            </w:r>
            <w:r w:rsidR="00863603">
              <w:rPr>
                <w:rFonts w:asciiTheme="majorBidi" w:hAnsiTheme="majorBidi" w:cstheme="majorBidi"/>
                <w:b/>
                <w:bCs/>
                <w:color w:val="000000" w:themeColor="text1"/>
                <w:sz w:val="24"/>
                <w:szCs w:val="24"/>
                <w:lang w:val="ro-RO"/>
              </w:rPr>
              <w:t>Prețul (cu TVA inclus)</w:t>
            </w:r>
            <w:r w:rsidR="000F3C5A" w:rsidRPr="00AD0C5E">
              <w:rPr>
                <w:rFonts w:asciiTheme="majorBidi" w:hAnsiTheme="majorBidi" w:cstheme="majorBidi"/>
                <w:b/>
                <w:bCs/>
                <w:color w:val="000000" w:themeColor="text1"/>
                <w:sz w:val="24"/>
                <w:szCs w:val="24"/>
                <w:lang w:val="ro-RO"/>
              </w:rPr>
              <w:t xml:space="preserve"> </w:t>
            </w:r>
            <w:r w:rsidR="000F3C5A" w:rsidRPr="00AD0C5E">
              <w:rPr>
                <w:rFonts w:asciiTheme="majorBidi" w:hAnsiTheme="majorBidi" w:cstheme="majorBidi"/>
                <w:color w:val="000000" w:themeColor="text1"/>
                <w:sz w:val="24"/>
                <w:szCs w:val="24"/>
                <w:lang w:val="ro-RO"/>
              </w:rPr>
              <w:t xml:space="preserve">serviciilor de instruire va </w:t>
            </w:r>
            <w:r w:rsidR="000F3C5A" w:rsidRPr="00AD0C5E">
              <w:rPr>
                <w:rFonts w:asciiTheme="majorBidi" w:hAnsiTheme="majorBidi" w:cstheme="majorBidi"/>
                <w:color w:val="000000" w:themeColor="text1"/>
                <w:sz w:val="24"/>
                <w:szCs w:val="24"/>
                <w:shd w:val="clear" w:color="auto" w:fill="FFFFFF" w:themeFill="background1"/>
                <w:lang w:val="ro-RO"/>
              </w:rPr>
              <w:t xml:space="preserve">fi indicat </w:t>
            </w:r>
            <w:r w:rsidR="00B90644">
              <w:rPr>
                <w:rFonts w:asciiTheme="majorBidi" w:hAnsiTheme="majorBidi" w:cstheme="majorBidi"/>
                <w:b/>
                <w:bCs/>
                <w:color w:val="000000" w:themeColor="text1"/>
                <w:sz w:val="24"/>
                <w:szCs w:val="24"/>
                <w:shd w:val="clear" w:color="auto" w:fill="FFFFFF" w:themeFill="background1"/>
                <w:lang w:val="ro-RO"/>
              </w:rPr>
              <w:t>per grup instruit (18 – 20 persoane)</w:t>
            </w:r>
            <w:r w:rsidR="00FD2CD7">
              <w:rPr>
                <w:rFonts w:asciiTheme="majorBidi" w:hAnsiTheme="majorBidi" w:cstheme="majorBidi"/>
                <w:b/>
                <w:bCs/>
                <w:color w:val="000000" w:themeColor="text1"/>
                <w:sz w:val="24"/>
                <w:szCs w:val="24"/>
                <w:shd w:val="clear" w:color="auto" w:fill="FFFFFF" w:themeFill="background1"/>
                <w:lang w:val="ro-RO"/>
              </w:rPr>
              <w:t xml:space="preserve">, 16 ore </w:t>
            </w:r>
            <w:r w:rsidR="00913C46">
              <w:rPr>
                <w:rFonts w:asciiTheme="majorBidi" w:hAnsiTheme="majorBidi" w:cstheme="majorBidi"/>
                <w:b/>
                <w:bCs/>
                <w:color w:val="000000" w:themeColor="text1"/>
                <w:sz w:val="24"/>
                <w:szCs w:val="24"/>
                <w:shd w:val="clear" w:color="auto" w:fill="FFFFFF" w:themeFill="background1"/>
                <w:lang w:val="ro-RO"/>
              </w:rPr>
              <w:t xml:space="preserve">ac. </w:t>
            </w:r>
            <w:r w:rsidR="00FD2CD7">
              <w:rPr>
                <w:rFonts w:asciiTheme="majorBidi" w:hAnsiTheme="majorBidi" w:cstheme="majorBidi"/>
                <w:b/>
                <w:bCs/>
                <w:color w:val="000000" w:themeColor="text1"/>
                <w:sz w:val="24"/>
                <w:szCs w:val="24"/>
                <w:shd w:val="clear" w:color="auto" w:fill="FFFFFF" w:themeFill="background1"/>
                <w:lang w:val="ro-RO"/>
              </w:rPr>
              <w:t>per grup</w:t>
            </w:r>
            <w:r w:rsidR="00341F02" w:rsidRPr="00D979AC">
              <w:rPr>
                <w:rFonts w:asciiTheme="majorBidi" w:hAnsiTheme="majorBidi" w:cstheme="majorBidi"/>
                <w:bCs/>
                <w:color w:val="000000" w:themeColor="text1"/>
                <w:sz w:val="24"/>
                <w:szCs w:val="24"/>
                <w:shd w:val="clear" w:color="auto" w:fill="FFFFFF" w:themeFill="background1"/>
                <w:lang w:val="ro-RO"/>
              </w:rPr>
              <w:t>.</w:t>
            </w:r>
            <w:r w:rsidR="00D979AC">
              <w:rPr>
                <w:rFonts w:asciiTheme="majorBidi" w:hAnsiTheme="majorBidi" w:cstheme="majorBidi"/>
                <w:bCs/>
                <w:color w:val="000000" w:themeColor="text1"/>
                <w:sz w:val="24"/>
                <w:szCs w:val="24"/>
                <w:shd w:val="clear" w:color="auto" w:fill="FFFFFF" w:themeFill="background1"/>
                <w:lang w:val="ro-RO"/>
              </w:rPr>
              <w:t xml:space="preserve"> Numărul total de grupe estimate – 6.</w:t>
            </w:r>
          </w:p>
        </w:tc>
      </w:tr>
      <w:tr w:rsidR="00363BE3" w:rsidRPr="005109CE" w:rsidTr="00960BE6">
        <w:trPr>
          <w:trHeight w:val="646"/>
        </w:trPr>
        <w:tc>
          <w:tcPr>
            <w:tcW w:w="3676" w:type="dxa"/>
            <w:tcBorders>
              <w:top w:val="single" w:sz="8" w:space="0" w:color="000000"/>
              <w:bottom w:val="single" w:sz="8" w:space="0" w:color="000000"/>
              <w:right w:val="single" w:sz="8" w:space="0" w:color="000000"/>
            </w:tcBorders>
            <w:vAlign w:val="center"/>
          </w:tcPr>
          <w:p w:rsidR="00363BE3" w:rsidRPr="00632DFF" w:rsidRDefault="00363BE3" w:rsidP="00363BE3">
            <w:pPr>
              <w:pStyle w:val="Default"/>
              <w:spacing w:line="276" w:lineRule="auto"/>
              <w:ind w:left="728" w:hanging="728"/>
              <w:rPr>
                <w:rFonts w:ascii="Times New Roman" w:hAnsi="Times New Roman" w:cs="Times New Roman"/>
                <w:b/>
                <w:bCs/>
                <w:lang w:val="ro-RO"/>
              </w:rPr>
            </w:pPr>
            <w:r w:rsidRPr="00632DFF">
              <w:rPr>
                <w:rFonts w:ascii="Times New Roman" w:hAnsi="Times New Roman" w:cs="Times New Roman"/>
                <w:b/>
                <w:bCs/>
                <w:lang w:val="ro-RO"/>
              </w:rPr>
              <w:t>3.4. Modalități de plată</w:t>
            </w:r>
          </w:p>
        </w:tc>
        <w:tc>
          <w:tcPr>
            <w:tcW w:w="6521" w:type="dxa"/>
            <w:tcBorders>
              <w:top w:val="single" w:sz="8" w:space="0" w:color="000000"/>
              <w:left w:val="single" w:sz="8" w:space="0" w:color="000000"/>
              <w:bottom w:val="single" w:sz="8" w:space="0" w:color="000000"/>
            </w:tcBorders>
            <w:shd w:val="clear" w:color="auto" w:fill="FFFFFF" w:themeFill="background1"/>
            <w:vAlign w:val="center"/>
          </w:tcPr>
          <w:p w:rsidR="00363BE3" w:rsidRPr="00632DFF" w:rsidRDefault="00363BE3" w:rsidP="00363BE3">
            <w:pPr>
              <w:jc w:val="both"/>
              <w:rPr>
                <w:rFonts w:ascii="Times New Roman" w:hAnsi="Times New Roman" w:cs="Times New Roman"/>
                <w:color w:val="000000" w:themeColor="text1"/>
                <w:sz w:val="24"/>
                <w:szCs w:val="24"/>
                <w:lang w:val="ro-RO"/>
              </w:rPr>
            </w:pPr>
            <w:r w:rsidRPr="00632DFF">
              <w:rPr>
                <w:rFonts w:ascii="Times New Roman" w:hAnsi="Times New Roman" w:cs="Times New Roman"/>
                <w:color w:val="000000" w:themeColor="text1"/>
                <w:sz w:val="24"/>
                <w:szCs w:val="24"/>
                <w:lang w:val="ro-RO"/>
              </w:rPr>
              <w:t>Plata se va efectua în termen maxim de 20 zile bancare, de la primirea documentelor emise de prestator, şi care dovedesc realizarea serviciului</w:t>
            </w:r>
            <w:r>
              <w:rPr>
                <w:rFonts w:ascii="Times New Roman" w:hAnsi="Times New Roman" w:cs="Times New Roman"/>
                <w:color w:val="000000" w:themeColor="text1"/>
                <w:sz w:val="24"/>
                <w:szCs w:val="24"/>
                <w:lang w:val="ro-RO"/>
              </w:rPr>
              <w:t>.</w:t>
            </w:r>
          </w:p>
        </w:tc>
      </w:tr>
    </w:tbl>
    <w:p w:rsidR="00D3689A" w:rsidRDefault="00D630BE" w:rsidP="00D3689A">
      <w:pPr>
        <w:tabs>
          <w:tab w:val="center" w:pos="5174"/>
        </w:tabs>
        <w:ind w:firstLine="284"/>
        <w:rPr>
          <w:rFonts w:asciiTheme="majorBidi" w:hAnsiTheme="majorBidi" w:cstheme="majorBidi"/>
          <w:b/>
          <w:sz w:val="28"/>
          <w:szCs w:val="28"/>
          <w:lang w:val="ro-RO"/>
        </w:rPr>
      </w:pPr>
      <w:r>
        <w:rPr>
          <w:rFonts w:asciiTheme="majorBidi" w:hAnsiTheme="majorBidi" w:cstheme="majorBidi"/>
          <w:b/>
          <w:sz w:val="28"/>
          <w:szCs w:val="28"/>
          <w:lang w:val="ro-RO"/>
        </w:rPr>
        <w:t xml:space="preserve">     </w:t>
      </w:r>
    </w:p>
    <w:p w:rsidR="00D24642" w:rsidRDefault="00D24642" w:rsidP="00B961DD">
      <w:pPr>
        <w:pStyle w:val="ListParagraph"/>
        <w:numPr>
          <w:ilvl w:val="0"/>
          <w:numId w:val="12"/>
        </w:numPr>
        <w:tabs>
          <w:tab w:val="center" w:pos="5174"/>
        </w:tabs>
        <w:rPr>
          <w:rFonts w:asciiTheme="majorBidi" w:hAnsiTheme="majorBidi" w:cstheme="majorBidi"/>
          <w:b/>
          <w:color w:val="0F243E" w:themeColor="text2" w:themeShade="80"/>
          <w:sz w:val="28"/>
          <w:szCs w:val="28"/>
          <w:lang w:val="ro-RO"/>
        </w:rPr>
      </w:pPr>
      <w:r w:rsidRPr="006057E4">
        <w:rPr>
          <w:rFonts w:asciiTheme="majorBidi" w:hAnsiTheme="majorBidi" w:cstheme="majorBidi"/>
          <w:b/>
          <w:color w:val="0F243E" w:themeColor="text2" w:themeShade="80"/>
          <w:sz w:val="28"/>
          <w:szCs w:val="28"/>
          <w:lang w:val="ro-RO"/>
        </w:rPr>
        <w:t>SETUL DE ACTE</w:t>
      </w:r>
    </w:p>
    <w:p w:rsidR="00D24642" w:rsidRPr="002169F8" w:rsidRDefault="00D24642" w:rsidP="002169F8">
      <w:pPr>
        <w:pStyle w:val="Default"/>
        <w:spacing w:line="276" w:lineRule="auto"/>
        <w:jc w:val="both"/>
        <w:rPr>
          <w:rFonts w:asciiTheme="majorBidi" w:hAnsiTheme="majorBidi" w:cstheme="majorBidi"/>
          <w:b/>
          <w:bCs/>
          <w:color w:val="0F243E" w:themeColor="text2" w:themeShade="80"/>
          <w:lang w:val="ro-RO"/>
        </w:rPr>
      </w:pPr>
      <w:r>
        <w:rPr>
          <w:rFonts w:ascii="Times New Roman" w:hAnsi="Times New Roman" w:cs="Times New Roman"/>
          <w:b/>
          <w:color w:val="000000" w:themeColor="text1"/>
          <w:sz w:val="26"/>
          <w:szCs w:val="26"/>
          <w:lang w:val="ro-RO"/>
        </w:rPr>
        <w:t xml:space="preserve">     </w:t>
      </w:r>
      <w:r w:rsidRPr="006057E4">
        <w:rPr>
          <w:rFonts w:ascii="Times New Roman" w:hAnsi="Times New Roman" w:cs="Times New Roman"/>
          <w:b/>
          <w:color w:val="000000" w:themeColor="text1"/>
          <w:sz w:val="26"/>
          <w:szCs w:val="26"/>
          <w:lang w:val="ro-RO"/>
        </w:rPr>
        <w:t xml:space="preserve">Oferta </w:t>
      </w:r>
      <w:r w:rsidRPr="002169F8">
        <w:rPr>
          <w:rFonts w:ascii="Times New Roman" w:hAnsi="Times New Roman" w:cs="Times New Roman"/>
          <w:b/>
          <w:color w:val="000000" w:themeColor="text1"/>
          <w:sz w:val="26"/>
          <w:szCs w:val="26"/>
          <w:lang w:val="ro-RO"/>
        </w:rPr>
        <w:t>va conține și va confirma informația solicitată conform pct. II. „Obiectul achiziției</w:t>
      </w:r>
      <w:r w:rsidRPr="002169F8">
        <w:rPr>
          <w:rFonts w:ascii="Times New Roman" w:hAnsi="Times New Roman" w:cs="Times New Roman"/>
          <w:b/>
          <w:color w:val="000000" w:themeColor="text1"/>
          <w:sz w:val="26"/>
          <w:szCs w:val="26"/>
        </w:rPr>
        <w:t>”</w:t>
      </w:r>
      <w:r w:rsidR="002169F8" w:rsidRPr="002169F8">
        <w:rPr>
          <w:rFonts w:ascii="Times New Roman" w:hAnsi="Times New Roman" w:cs="Times New Roman"/>
          <w:b/>
          <w:color w:val="000000" w:themeColor="text1"/>
          <w:sz w:val="26"/>
          <w:szCs w:val="26"/>
        </w:rPr>
        <w:t xml:space="preserve"> </w:t>
      </w:r>
      <w:proofErr w:type="spellStart"/>
      <w:r w:rsidR="002169F8" w:rsidRPr="002169F8">
        <w:rPr>
          <w:rFonts w:ascii="Times New Roman" w:hAnsi="Times New Roman" w:cs="Times New Roman"/>
          <w:b/>
          <w:color w:val="000000" w:themeColor="text1"/>
          <w:sz w:val="26"/>
          <w:szCs w:val="26"/>
        </w:rPr>
        <w:t>și</w:t>
      </w:r>
      <w:proofErr w:type="spellEnd"/>
      <w:r w:rsidR="002169F8" w:rsidRPr="002169F8">
        <w:rPr>
          <w:rFonts w:ascii="Times New Roman" w:hAnsi="Times New Roman" w:cs="Times New Roman"/>
          <w:b/>
          <w:color w:val="000000" w:themeColor="text1"/>
          <w:sz w:val="26"/>
          <w:szCs w:val="26"/>
        </w:rPr>
        <w:t xml:space="preserve"> </w:t>
      </w:r>
      <w:r w:rsidR="002169F8" w:rsidRPr="002169F8">
        <w:rPr>
          <w:rFonts w:asciiTheme="majorBidi" w:hAnsiTheme="majorBidi" w:cstheme="majorBidi"/>
          <w:b/>
          <w:bCs/>
          <w:color w:val="000000" w:themeColor="text1"/>
          <w:sz w:val="26"/>
          <w:szCs w:val="26"/>
          <w:lang w:val="ro-RO"/>
        </w:rPr>
        <w:t>III.</w:t>
      </w:r>
      <w:r w:rsidR="002169F8" w:rsidRPr="002169F8">
        <w:rPr>
          <w:rFonts w:asciiTheme="majorBidi" w:hAnsiTheme="majorBidi" w:cstheme="majorBidi"/>
          <w:color w:val="000000" w:themeColor="text1"/>
          <w:sz w:val="26"/>
          <w:szCs w:val="26"/>
          <w:lang w:val="ro-RO"/>
        </w:rPr>
        <w:t xml:space="preserve"> </w:t>
      </w:r>
      <w:r w:rsidR="002169F8" w:rsidRPr="002169F8">
        <w:rPr>
          <w:rFonts w:ascii="Times New Roman" w:hAnsi="Times New Roman" w:cs="Times New Roman"/>
          <w:b/>
          <w:color w:val="000000" w:themeColor="text1"/>
          <w:sz w:val="26"/>
          <w:szCs w:val="26"/>
          <w:lang w:val="ro-RO"/>
        </w:rPr>
        <w:t>„</w:t>
      </w:r>
      <w:r w:rsidR="002169F8" w:rsidRPr="002169F8">
        <w:rPr>
          <w:rFonts w:asciiTheme="majorBidi" w:hAnsiTheme="majorBidi" w:cstheme="majorBidi"/>
          <w:b/>
          <w:bCs/>
          <w:color w:val="000000" w:themeColor="text1"/>
          <w:sz w:val="26"/>
          <w:szCs w:val="26"/>
          <w:lang w:val="ro-RO"/>
        </w:rPr>
        <w:t xml:space="preserve"> Prezentarea ofertei</w:t>
      </w:r>
      <w:r w:rsidR="002169F8" w:rsidRPr="002169F8">
        <w:rPr>
          <w:rFonts w:ascii="Times New Roman" w:hAnsi="Times New Roman" w:cs="Times New Roman"/>
          <w:b/>
          <w:color w:val="000000" w:themeColor="text1"/>
          <w:sz w:val="26"/>
          <w:szCs w:val="26"/>
        </w:rPr>
        <w:t>”</w:t>
      </w:r>
      <w:r w:rsidRPr="002169F8">
        <w:rPr>
          <w:rFonts w:ascii="Times New Roman" w:hAnsi="Times New Roman" w:cs="Times New Roman"/>
          <w:b/>
          <w:color w:val="000000" w:themeColor="text1"/>
          <w:sz w:val="26"/>
          <w:szCs w:val="26"/>
          <w:lang w:val="ro-RO"/>
        </w:rPr>
        <w:t>. Suplimentar</w:t>
      </w:r>
      <w:r w:rsidRPr="006057E4">
        <w:rPr>
          <w:rFonts w:ascii="Times New Roman" w:hAnsi="Times New Roman" w:cs="Times New Roman"/>
          <w:b/>
          <w:color w:val="000000" w:themeColor="text1"/>
          <w:sz w:val="26"/>
          <w:szCs w:val="26"/>
          <w:lang w:val="ro-RO"/>
        </w:rPr>
        <w:t xml:space="preserve">, </w:t>
      </w:r>
      <w:r w:rsidRPr="006057E4">
        <w:rPr>
          <w:rFonts w:ascii="Times New Roman" w:eastAsia="Calibri" w:hAnsi="Times New Roman" w:cs="Times New Roman"/>
          <w:b/>
          <w:color w:val="000000" w:themeColor="text1"/>
          <w:sz w:val="26"/>
          <w:szCs w:val="26"/>
          <w:lang w:val="ro-RO" w:eastAsia="en-US"/>
        </w:rPr>
        <w:t>pentru confirmarea capacității și calificării Ofertantului de a executa contractul de achiziții, este necesară prezentarea obligatorie a următorului set de documente:</w:t>
      </w:r>
    </w:p>
    <w:p w:rsidR="00D24642" w:rsidRPr="00A227D7" w:rsidRDefault="00D24642" w:rsidP="00D24642">
      <w:pPr>
        <w:spacing w:after="160" w:line="360" w:lineRule="auto"/>
        <w:jc w:val="both"/>
        <w:outlineLvl w:val="1"/>
        <w:rPr>
          <w:rFonts w:ascii="Times New Roman" w:eastAsia="Calibri" w:hAnsi="Times New Roman" w:cs="Times New Roman"/>
          <w:color w:val="00000A"/>
          <w:sz w:val="24"/>
          <w:szCs w:val="24"/>
          <w:lang w:val="ro-RO" w:eastAsia="en-US"/>
        </w:rPr>
      </w:pPr>
      <w:bookmarkStart w:id="0" w:name="_Toc452014607"/>
      <w:bookmarkStart w:id="1" w:name="_Toc452025912"/>
      <w:bookmarkEnd w:id="0"/>
      <w:bookmarkEnd w:id="1"/>
      <w:r w:rsidRPr="00A227D7">
        <w:rPr>
          <w:rFonts w:ascii="Times New Roman" w:eastAsia="Calibri" w:hAnsi="Times New Roman" w:cs="Times New Roman"/>
          <w:color w:val="00000A"/>
          <w:sz w:val="24"/>
          <w:szCs w:val="24"/>
          <w:lang w:val="ro-RO" w:eastAsia="en-US"/>
        </w:rPr>
        <w:t xml:space="preserve">a) </w:t>
      </w:r>
      <w:bookmarkStart w:id="2" w:name="_Toc452025914"/>
      <w:bookmarkEnd w:id="2"/>
      <w:r w:rsidRPr="00A227D7">
        <w:rPr>
          <w:rFonts w:ascii="Times New Roman" w:eastAsia="Calibri" w:hAnsi="Times New Roman" w:cs="Times New Roman"/>
          <w:color w:val="00000A"/>
          <w:sz w:val="24"/>
          <w:szCs w:val="24"/>
          <w:lang w:val="ro-RO" w:eastAsia="en-US"/>
        </w:rPr>
        <w:t>Copia Certificatului de înregistrare</w:t>
      </w:r>
      <w:r w:rsidR="00F52877">
        <w:rPr>
          <w:rFonts w:ascii="Times New Roman" w:eastAsia="Calibri" w:hAnsi="Times New Roman" w:cs="Times New Roman"/>
          <w:color w:val="00000A"/>
          <w:sz w:val="24"/>
          <w:szCs w:val="24"/>
          <w:lang w:val="ro-RO" w:eastAsia="en-US"/>
        </w:rPr>
        <w:t xml:space="preserve"> a subiectului impunerii cu TVA.</w:t>
      </w:r>
    </w:p>
    <w:p w:rsidR="00D24642" w:rsidRPr="00A227D7" w:rsidRDefault="00D24642" w:rsidP="00D24642">
      <w:pPr>
        <w:spacing w:after="160" w:line="360" w:lineRule="auto"/>
        <w:jc w:val="both"/>
        <w:outlineLvl w:val="1"/>
        <w:rPr>
          <w:rFonts w:ascii="Times New Roman" w:eastAsia="Calibri" w:hAnsi="Times New Roman" w:cs="Times New Roman"/>
          <w:color w:val="00000A"/>
          <w:sz w:val="24"/>
          <w:szCs w:val="24"/>
          <w:lang w:val="ro-RO" w:eastAsia="en-US"/>
        </w:rPr>
      </w:pPr>
      <w:r w:rsidRPr="00A227D7">
        <w:rPr>
          <w:rFonts w:ascii="Times New Roman" w:eastAsia="Calibri" w:hAnsi="Times New Roman" w:cs="Times New Roman"/>
          <w:color w:val="00000A"/>
          <w:sz w:val="24"/>
          <w:szCs w:val="24"/>
          <w:lang w:val="ro-RO" w:eastAsia="en-US"/>
        </w:rPr>
        <w:t xml:space="preserve">b) Extrasul de înregistrare din Registrul </w:t>
      </w:r>
      <w:r w:rsidR="00F52877">
        <w:rPr>
          <w:rFonts w:ascii="Times New Roman" w:eastAsia="Calibri" w:hAnsi="Times New Roman" w:cs="Times New Roman"/>
          <w:color w:val="00000A"/>
          <w:sz w:val="24"/>
          <w:szCs w:val="24"/>
          <w:lang w:val="ro-RO" w:eastAsia="en-US"/>
        </w:rPr>
        <w:t>de stat al persoanelor juridice.</w:t>
      </w:r>
    </w:p>
    <w:p w:rsidR="00D24642" w:rsidRDefault="00D24642" w:rsidP="00D24642">
      <w:pPr>
        <w:spacing w:after="160" w:line="360" w:lineRule="auto"/>
        <w:jc w:val="both"/>
        <w:outlineLvl w:val="1"/>
        <w:rPr>
          <w:rFonts w:ascii="Times New Roman" w:eastAsia="Calibri" w:hAnsi="Times New Roman" w:cs="Times New Roman"/>
          <w:color w:val="00000A"/>
          <w:sz w:val="24"/>
          <w:szCs w:val="24"/>
          <w:lang w:val="ro-RO" w:eastAsia="en-US"/>
        </w:rPr>
      </w:pPr>
      <w:r w:rsidRPr="00A227D7">
        <w:rPr>
          <w:rFonts w:ascii="Times New Roman" w:eastAsia="Calibri" w:hAnsi="Times New Roman" w:cs="Times New Roman"/>
          <w:color w:val="00000A"/>
          <w:sz w:val="24"/>
          <w:szCs w:val="24"/>
          <w:lang w:val="ro-RO" w:eastAsia="en-US"/>
        </w:rPr>
        <w:t>c) Raportul financiar-copie pentru ultima perioadă, confirmată prin sem</w:t>
      </w:r>
      <w:r w:rsidR="00F52877">
        <w:rPr>
          <w:rFonts w:ascii="Times New Roman" w:eastAsia="Calibri" w:hAnsi="Times New Roman" w:cs="Times New Roman"/>
          <w:color w:val="00000A"/>
          <w:sz w:val="24"/>
          <w:szCs w:val="24"/>
          <w:lang w:val="ro-RO" w:eastAsia="en-US"/>
        </w:rPr>
        <w:t>nătura şi ștampila ofertantului.</w:t>
      </w:r>
    </w:p>
    <w:p w:rsidR="00F52877" w:rsidRDefault="00D24642" w:rsidP="00F52877">
      <w:pPr>
        <w:spacing w:after="160" w:line="360" w:lineRule="auto"/>
        <w:jc w:val="both"/>
        <w:outlineLvl w:val="1"/>
        <w:rPr>
          <w:rFonts w:ascii="Times New Roman" w:eastAsia="Calibri" w:hAnsi="Times New Roman" w:cs="Times New Roman"/>
          <w:color w:val="00000A"/>
          <w:sz w:val="24"/>
          <w:szCs w:val="24"/>
          <w:lang w:val="ro-RO" w:eastAsia="en-US"/>
        </w:rPr>
      </w:pPr>
      <w:r w:rsidRPr="00A227D7">
        <w:rPr>
          <w:rFonts w:ascii="Times New Roman" w:eastAsia="Calibri" w:hAnsi="Times New Roman" w:cs="Times New Roman"/>
          <w:color w:val="00000A"/>
          <w:sz w:val="24"/>
          <w:szCs w:val="24"/>
          <w:lang w:val="ro-RO" w:eastAsia="en-US"/>
        </w:rPr>
        <w:t>d) Informaţia despre ofertant care va conţine minim date generale, informaţie privind obiectul de activitate pe domenii (în conformitate cu prevederile din Statutul propriu), principala piaţă de afaceri, cifra de afaceri pe ultimii 3 ani, disponibilitatea personalului</w:t>
      </w:r>
      <w:r w:rsidR="00030025">
        <w:rPr>
          <w:rFonts w:ascii="Times New Roman" w:eastAsia="Calibri" w:hAnsi="Times New Roman" w:cs="Times New Roman"/>
          <w:color w:val="00000A"/>
          <w:sz w:val="24"/>
          <w:szCs w:val="24"/>
          <w:lang w:val="ro-RO" w:eastAsia="en-US"/>
        </w:rPr>
        <w:t>.</w:t>
      </w:r>
      <w:r w:rsidR="00F52877" w:rsidRPr="00A227D7">
        <w:rPr>
          <w:rFonts w:ascii="Times New Roman" w:eastAsia="Calibri" w:hAnsi="Times New Roman" w:cs="Times New Roman"/>
          <w:color w:val="00000A"/>
          <w:sz w:val="24"/>
          <w:szCs w:val="24"/>
          <w:lang w:val="ro-RO" w:eastAsia="en-US"/>
        </w:rPr>
        <w:tab/>
      </w:r>
      <w:r w:rsidR="00F52877" w:rsidRPr="00A227D7">
        <w:rPr>
          <w:rFonts w:ascii="Times New Roman" w:eastAsia="Calibri" w:hAnsi="Times New Roman" w:cs="Times New Roman"/>
          <w:color w:val="00000A"/>
          <w:sz w:val="24"/>
          <w:szCs w:val="24"/>
          <w:lang w:val="ro-RO" w:eastAsia="en-US"/>
        </w:rPr>
        <w:tab/>
      </w:r>
      <w:r w:rsidR="00F52877" w:rsidRPr="00A227D7">
        <w:rPr>
          <w:rFonts w:ascii="Times New Roman" w:eastAsia="Calibri" w:hAnsi="Times New Roman" w:cs="Times New Roman"/>
          <w:color w:val="00000A"/>
          <w:sz w:val="24"/>
          <w:szCs w:val="24"/>
          <w:lang w:val="ro-RO" w:eastAsia="en-US"/>
        </w:rPr>
        <w:tab/>
        <w:t xml:space="preserve"> </w:t>
      </w:r>
    </w:p>
    <w:p w:rsidR="00F52877" w:rsidRPr="00A227D7" w:rsidRDefault="00030025" w:rsidP="00F52877">
      <w:pPr>
        <w:spacing w:after="160"/>
        <w:jc w:val="both"/>
        <w:outlineLvl w:val="1"/>
        <w:rPr>
          <w:rFonts w:ascii="Times New Roman" w:eastAsia="Calibri" w:hAnsi="Times New Roman" w:cs="Times New Roman"/>
          <w:color w:val="00000A"/>
          <w:sz w:val="24"/>
          <w:szCs w:val="24"/>
          <w:lang w:val="ro-RO" w:eastAsia="en-US"/>
        </w:rPr>
      </w:pPr>
      <w:r>
        <w:rPr>
          <w:rFonts w:ascii="Times New Roman" w:eastAsia="Calibri" w:hAnsi="Times New Roman" w:cs="Times New Roman"/>
          <w:color w:val="00000A"/>
          <w:sz w:val="24"/>
          <w:szCs w:val="24"/>
          <w:lang w:val="ro-RO" w:eastAsia="ru-RU"/>
        </w:rPr>
        <w:t>e</w:t>
      </w:r>
      <w:r w:rsidR="00F52877" w:rsidRPr="00A227D7">
        <w:rPr>
          <w:rFonts w:ascii="Times New Roman" w:eastAsia="Calibri" w:hAnsi="Times New Roman" w:cs="Times New Roman"/>
          <w:color w:val="00000A"/>
          <w:sz w:val="24"/>
          <w:szCs w:val="24"/>
          <w:lang w:val="ro-RO" w:eastAsia="ru-RU"/>
        </w:rPr>
        <w:t>) Lista beneficiarilor în adresa cărora a</w:t>
      </w:r>
      <w:r w:rsidR="00F52877">
        <w:rPr>
          <w:rFonts w:ascii="Times New Roman" w:eastAsia="Calibri" w:hAnsi="Times New Roman" w:cs="Times New Roman"/>
          <w:color w:val="00000A"/>
          <w:sz w:val="24"/>
          <w:szCs w:val="24"/>
          <w:lang w:val="ro-RO" w:eastAsia="ru-RU"/>
        </w:rPr>
        <w:t>u</w:t>
      </w:r>
      <w:r w:rsidR="00F52877" w:rsidRPr="00A227D7">
        <w:rPr>
          <w:rFonts w:ascii="Times New Roman" w:eastAsia="Calibri" w:hAnsi="Times New Roman" w:cs="Times New Roman"/>
          <w:color w:val="00000A"/>
          <w:sz w:val="24"/>
          <w:szCs w:val="24"/>
          <w:lang w:val="ro-RO" w:eastAsia="ru-RU"/>
        </w:rPr>
        <w:t xml:space="preserve"> fost livrat</w:t>
      </w:r>
      <w:r w:rsidR="00F52877">
        <w:rPr>
          <w:rFonts w:ascii="Times New Roman" w:eastAsia="Calibri" w:hAnsi="Times New Roman" w:cs="Times New Roman"/>
          <w:color w:val="00000A"/>
          <w:sz w:val="24"/>
          <w:szCs w:val="24"/>
          <w:lang w:val="ro-RO" w:eastAsia="ru-RU"/>
        </w:rPr>
        <w:t>e serviciile solicitate.</w:t>
      </w:r>
    </w:p>
    <w:p w:rsidR="00D24642" w:rsidRPr="00A227D7" w:rsidRDefault="00030025" w:rsidP="00D24642">
      <w:pPr>
        <w:spacing w:after="160" w:line="360" w:lineRule="auto"/>
        <w:jc w:val="both"/>
        <w:outlineLvl w:val="1"/>
        <w:rPr>
          <w:rFonts w:ascii="Times New Roman" w:eastAsia="Calibri" w:hAnsi="Times New Roman" w:cs="Times New Roman"/>
          <w:color w:val="00000A"/>
          <w:sz w:val="24"/>
          <w:szCs w:val="24"/>
          <w:lang w:val="ro-RO" w:eastAsia="en-US"/>
        </w:rPr>
      </w:pPr>
      <w:r>
        <w:rPr>
          <w:rFonts w:ascii="Times New Roman" w:eastAsia="Calibri" w:hAnsi="Times New Roman" w:cs="Times New Roman"/>
          <w:color w:val="00000A"/>
          <w:sz w:val="24"/>
          <w:szCs w:val="24"/>
          <w:lang w:val="ro-RO" w:eastAsia="en-US"/>
        </w:rPr>
        <w:t>f</w:t>
      </w:r>
      <w:r w:rsidR="00D24642" w:rsidRPr="00A227D7">
        <w:rPr>
          <w:rFonts w:ascii="Times New Roman" w:eastAsia="Calibri" w:hAnsi="Times New Roman" w:cs="Times New Roman"/>
          <w:color w:val="00000A"/>
          <w:sz w:val="24"/>
          <w:szCs w:val="24"/>
          <w:lang w:val="ro-RO" w:eastAsia="en-US"/>
        </w:rPr>
        <w:t xml:space="preserve">) </w:t>
      </w:r>
      <w:bookmarkStart w:id="3" w:name="_Toc452025918"/>
      <w:r w:rsidR="00D24642" w:rsidRPr="00A227D7">
        <w:rPr>
          <w:rFonts w:ascii="Times New Roman" w:eastAsia="Calibri" w:hAnsi="Times New Roman" w:cs="Times New Roman"/>
          <w:color w:val="00000A"/>
          <w:sz w:val="24"/>
          <w:szCs w:val="24"/>
          <w:lang w:val="ro-RO" w:eastAsia="en-US"/>
        </w:rPr>
        <w:t xml:space="preserve"> Declarație pe propria răspundere:</w:t>
      </w:r>
    </w:p>
    <w:p w:rsidR="00D24642" w:rsidRPr="00A227D7" w:rsidRDefault="00D24642" w:rsidP="00B961DD">
      <w:pPr>
        <w:numPr>
          <w:ilvl w:val="0"/>
          <w:numId w:val="9"/>
        </w:numPr>
        <w:spacing w:after="240" w:line="240" w:lineRule="auto"/>
        <w:ind w:left="-57" w:firstLine="567"/>
        <w:jc w:val="both"/>
        <w:outlineLvl w:val="1"/>
        <w:rPr>
          <w:rFonts w:ascii="Times New Roman" w:eastAsia="Calibri" w:hAnsi="Times New Roman" w:cs="Times New Roman"/>
          <w:color w:val="00000A"/>
          <w:sz w:val="24"/>
          <w:szCs w:val="24"/>
          <w:lang w:val="ro-RO" w:eastAsia="en-US"/>
        </w:rPr>
      </w:pPr>
      <w:r w:rsidRPr="00A227D7">
        <w:rPr>
          <w:rFonts w:ascii="Times New Roman" w:eastAsia="Calibri" w:hAnsi="Times New Roman" w:cs="Times New Roman"/>
          <w:color w:val="00000A"/>
          <w:sz w:val="24"/>
          <w:szCs w:val="24"/>
          <w:lang w:val="ro-RO" w:eastAsia="en-US"/>
        </w:rPr>
        <w:t>Prin prezenta Declarație confirm că compania _________________S.R.L. (S.A.):</w:t>
      </w:r>
    </w:p>
    <w:p w:rsidR="00D24642" w:rsidRPr="00A227D7" w:rsidRDefault="00D24642" w:rsidP="00D24642">
      <w:pPr>
        <w:spacing w:after="160" w:line="360" w:lineRule="auto"/>
        <w:ind w:firstLine="540"/>
        <w:jc w:val="both"/>
        <w:outlineLvl w:val="1"/>
        <w:rPr>
          <w:rFonts w:ascii="Times New Roman" w:eastAsia="Calibri" w:hAnsi="Times New Roman" w:cs="Times New Roman"/>
          <w:b/>
          <w:color w:val="00000A"/>
          <w:sz w:val="24"/>
          <w:szCs w:val="24"/>
          <w:lang w:val="ro-RO" w:eastAsia="en-US"/>
        </w:rPr>
      </w:pPr>
      <w:r w:rsidRPr="00A227D7">
        <w:rPr>
          <w:rFonts w:ascii="Times New Roman" w:eastAsia="Calibri" w:hAnsi="Times New Roman" w:cs="Times New Roman"/>
          <w:color w:val="00000A"/>
          <w:sz w:val="24"/>
          <w:szCs w:val="24"/>
          <w:lang w:val="ro-RO" w:eastAsia="en-US"/>
        </w:rPr>
        <w:t xml:space="preserve"> - </w:t>
      </w:r>
      <w:r w:rsidRPr="00A227D7">
        <w:rPr>
          <w:rFonts w:ascii="Times New Roman" w:eastAsia="Calibri" w:hAnsi="Times New Roman" w:cs="Times New Roman"/>
          <w:b/>
          <w:color w:val="00000A"/>
          <w:sz w:val="24"/>
          <w:szCs w:val="24"/>
          <w:lang w:val="ro-RO" w:eastAsia="en-US"/>
        </w:rPr>
        <w:t>Nu este falimentară, nu este în proces de lichidare sau de insolvabilitate, patrimoniul nu este sechestrat, activitatea de afaceri nu este suspendată.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D24642" w:rsidRPr="00A227D7" w:rsidTr="008C2669">
        <w:tc>
          <w:tcPr>
            <w:tcW w:w="9571" w:type="dxa"/>
            <w:shd w:val="clear" w:color="auto" w:fill="auto"/>
          </w:tcPr>
          <w:p w:rsidR="00D24642" w:rsidRPr="00A227D7" w:rsidRDefault="00D24642" w:rsidP="008C2669">
            <w:pPr>
              <w:spacing w:after="160" w:line="360" w:lineRule="auto"/>
              <w:jc w:val="both"/>
              <w:outlineLvl w:val="1"/>
              <w:rPr>
                <w:rFonts w:ascii="Times New Roman" w:eastAsia="Calibri" w:hAnsi="Times New Roman" w:cs="Times New Roman"/>
                <w:color w:val="00000A"/>
                <w:sz w:val="24"/>
                <w:szCs w:val="24"/>
                <w:lang w:val="ro-RO" w:eastAsia="en-US"/>
              </w:rPr>
            </w:pPr>
            <w:r w:rsidRPr="00A227D7">
              <w:rPr>
                <w:rFonts w:ascii="Times New Roman" w:eastAsia="Calibri" w:hAnsi="Times New Roman" w:cs="Times New Roman"/>
                <w:color w:val="00000A"/>
                <w:sz w:val="24"/>
                <w:szCs w:val="24"/>
                <w:lang w:val="ro-RO" w:eastAsia="en-US"/>
              </w:rPr>
              <w:t>Note:</w:t>
            </w:r>
          </w:p>
        </w:tc>
      </w:tr>
    </w:tbl>
    <w:p w:rsidR="00D24642" w:rsidRPr="00A227D7" w:rsidRDefault="00D24642" w:rsidP="00D24642">
      <w:pPr>
        <w:spacing w:after="160" w:line="360" w:lineRule="auto"/>
        <w:ind w:firstLine="539"/>
        <w:contextualSpacing/>
        <w:jc w:val="both"/>
        <w:outlineLvl w:val="1"/>
        <w:rPr>
          <w:rFonts w:ascii="Times New Roman" w:eastAsia="Calibri" w:hAnsi="Times New Roman" w:cs="Times New Roman"/>
          <w:color w:val="00000A"/>
          <w:sz w:val="24"/>
          <w:szCs w:val="24"/>
          <w:lang w:val="ro-RO" w:eastAsia="en-US"/>
        </w:rPr>
      </w:pPr>
      <w:r w:rsidRPr="00A227D7">
        <w:rPr>
          <w:rFonts w:ascii="Times New Roman" w:eastAsia="Calibri" w:hAnsi="Times New Roman" w:cs="Times New Roman"/>
          <w:color w:val="00000A"/>
          <w:sz w:val="24"/>
          <w:szCs w:val="24"/>
          <w:lang w:val="ro-RO" w:eastAsia="en-US"/>
        </w:rPr>
        <w:t>_____________________________</w:t>
      </w:r>
    </w:p>
    <w:p w:rsidR="00D24642" w:rsidRPr="00A227D7" w:rsidRDefault="00D24642" w:rsidP="00D24642">
      <w:pPr>
        <w:spacing w:after="160" w:line="360" w:lineRule="auto"/>
        <w:ind w:firstLine="539"/>
        <w:contextualSpacing/>
        <w:jc w:val="both"/>
        <w:outlineLvl w:val="1"/>
        <w:rPr>
          <w:rFonts w:ascii="Times New Roman" w:eastAsia="Calibri" w:hAnsi="Times New Roman" w:cs="Times New Roman"/>
          <w:color w:val="00000A"/>
          <w:sz w:val="24"/>
          <w:szCs w:val="24"/>
          <w:lang w:val="ro-RO" w:eastAsia="en-US"/>
        </w:rPr>
      </w:pPr>
      <w:r w:rsidRPr="00A227D7">
        <w:rPr>
          <w:rFonts w:ascii="Times New Roman" w:eastAsia="Calibri" w:hAnsi="Times New Roman" w:cs="Times New Roman"/>
          <w:color w:val="00000A"/>
          <w:sz w:val="24"/>
          <w:szCs w:val="24"/>
          <w:lang w:val="ro-RO" w:eastAsia="en-US"/>
        </w:rPr>
        <w:t>semnătura</w:t>
      </w:r>
    </w:p>
    <w:p w:rsidR="00D24642" w:rsidRPr="00CB67A0" w:rsidRDefault="00D24642" w:rsidP="00D24642">
      <w:pPr>
        <w:autoSpaceDE w:val="0"/>
        <w:autoSpaceDN w:val="0"/>
        <w:adjustRightInd w:val="0"/>
        <w:spacing w:after="0" w:line="240" w:lineRule="auto"/>
        <w:ind w:left="142" w:firstLine="284"/>
        <w:jc w:val="both"/>
        <w:rPr>
          <w:rFonts w:ascii="Times New Roman" w:eastAsia="Calibri" w:hAnsi="Times New Roman" w:cs="Times New Roman"/>
          <w:b/>
          <w:color w:val="00000A"/>
          <w:sz w:val="24"/>
          <w:szCs w:val="24"/>
          <w:lang w:eastAsia="ru-RU"/>
        </w:rPr>
      </w:pPr>
      <w:r w:rsidRPr="00A227D7">
        <w:rPr>
          <w:rFonts w:ascii="Times New Roman" w:eastAsia="Times New Roman" w:hAnsi="Times New Roman" w:cs="Times New Roman"/>
          <w:sz w:val="24"/>
          <w:szCs w:val="24"/>
          <w:lang w:eastAsia="ru-RU"/>
        </w:rPr>
        <w:t xml:space="preserve">  - </w:t>
      </w:r>
      <w:r w:rsidRPr="00CB67A0">
        <w:rPr>
          <w:rFonts w:ascii="Times New Roman" w:eastAsia="Calibri" w:hAnsi="Times New Roman" w:cs="Times New Roman"/>
          <w:color w:val="00000A"/>
          <w:sz w:val="24"/>
          <w:szCs w:val="24"/>
          <w:lang w:val="ro-RO" w:eastAsia="ru-RU"/>
        </w:rPr>
        <w:t xml:space="preserve"> </w:t>
      </w:r>
      <w:r w:rsidRPr="00CB67A0">
        <w:rPr>
          <w:rFonts w:ascii="Times New Roman" w:eastAsia="Calibri" w:hAnsi="Times New Roman" w:cs="Times New Roman"/>
          <w:b/>
          <w:color w:val="00000A"/>
          <w:sz w:val="24"/>
          <w:szCs w:val="24"/>
          <w:lang w:eastAsia="ru-RU"/>
        </w:rPr>
        <w:t>Nu are</w:t>
      </w:r>
      <w:r w:rsidRPr="00CB67A0">
        <w:rPr>
          <w:rFonts w:ascii="Times New Roman" w:eastAsia="Calibri" w:hAnsi="Times New Roman" w:cs="Times New Roman"/>
          <w:b/>
          <w:color w:val="00000A"/>
          <w:sz w:val="24"/>
          <w:szCs w:val="24"/>
          <w:lang w:val="ro-RO" w:eastAsia="ru-RU"/>
        </w:rPr>
        <w:t xml:space="preserve"> datorii cu termen de scadență depășit </w:t>
      </w:r>
      <w:proofErr w:type="spellStart"/>
      <w:r w:rsidRPr="00CB67A0">
        <w:rPr>
          <w:rFonts w:ascii="Times New Roman" w:eastAsia="Calibri" w:hAnsi="Times New Roman" w:cs="Times New Roman"/>
          <w:b/>
          <w:color w:val="00000A"/>
          <w:sz w:val="24"/>
          <w:szCs w:val="24"/>
          <w:lang w:eastAsia="ru-RU"/>
        </w:rPr>
        <w:t>față</w:t>
      </w:r>
      <w:proofErr w:type="spellEnd"/>
      <w:r w:rsidRPr="00CB67A0">
        <w:rPr>
          <w:rFonts w:ascii="Times New Roman" w:eastAsia="Calibri" w:hAnsi="Times New Roman" w:cs="Times New Roman"/>
          <w:b/>
          <w:color w:val="00000A"/>
          <w:sz w:val="24"/>
          <w:szCs w:val="24"/>
          <w:lang w:eastAsia="ru-RU"/>
        </w:rPr>
        <w:t xml:space="preserve"> de </w:t>
      </w:r>
      <w:proofErr w:type="spellStart"/>
      <w:r w:rsidRPr="00CB67A0">
        <w:rPr>
          <w:rFonts w:ascii="Times New Roman" w:eastAsia="Calibri" w:hAnsi="Times New Roman" w:cs="Times New Roman"/>
          <w:b/>
          <w:color w:val="00000A"/>
          <w:sz w:val="24"/>
          <w:szCs w:val="24"/>
          <w:lang w:eastAsia="ru-RU"/>
        </w:rPr>
        <w:t>instituțiile</w:t>
      </w:r>
      <w:proofErr w:type="spellEnd"/>
      <w:r w:rsidRPr="00CB67A0">
        <w:rPr>
          <w:rFonts w:ascii="Times New Roman" w:eastAsia="Calibri" w:hAnsi="Times New Roman" w:cs="Times New Roman"/>
          <w:b/>
          <w:color w:val="00000A"/>
          <w:sz w:val="24"/>
          <w:szCs w:val="24"/>
          <w:lang w:eastAsia="ru-RU"/>
        </w:rPr>
        <w:t xml:space="preserve"> </w:t>
      </w:r>
      <w:proofErr w:type="spellStart"/>
      <w:r w:rsidRPr="00CB67A0">
        <w:rPr>
          <w:rFonts w:ascii="Times New Roman" w:eastAsia="Calibri" w:hAnsi="Times New Roman" w:cs="Times New Roman"/>
          <w:b/>
          <w:color w:val="00000A"/>
          <w:sz w:val="24"/>
          <w:szCs w:val="24"/>
          <w:lang w:eastAsia="ru-RU"/>
        </w:rPr>
        <w:t>financiare</w:t>
      </w:r>
      <w:proofErr w:type="spellEnd"/>
      <w:r w:rsidRPr="00CB67A0">
        <w:rPr>
          <w:rFonts w:ascii="Times New Roman" w:eastAsia="Calibri" w:hAnsi="Times New Roman" w:cs="Times New Roman"/>
          <w:b/>
          <w:color w:val="00000A"/>
          <w:sz w:val="24"/>
          <w:szCs w:val="24"/>
          <w:lang w:eastAsia="ru-RU"/>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D24642" w:rsidRPr="00A227D7" w:rsidTr="008C2669">
        <w:tc>
          <w:tcPr>
            <w:tcW w:w="9571" w:type="dxa"/>
            <w:shd w:val="clear" w:color="auto" w:fill="auto"/>
          </w:tcPr>
          <w:p w:rsidR="00D24642" w:rsidRPr="00A227D7" w:rsidRDefault="00D24642" w:rsidP="008C2669">
            <w:pPr>
              <w:spacing w:after="160" w:line="360" w:lineRule="auto"/>
              <w:jc w:val="both"/>
              <w:outlineLvl w:val="1"/>
              <w:rPr>
                <w:rFonts w:ascii="Times New Roman" w:eastAsia="Calibri" w:hAnsi="Times New Roman" w:cs="Times New Roman"/>
                <w:color w:val="00000A"/>
                <w:sz w:val="24"/>
                <w:szCs w:val="24"/>
                <w:lang w:val="ro-RO" w:eastAsia="en-US"/>
              </w:rPr>
            </w:pPr>
            <w:r w:rsidRPr="00A227D7">
              <w:rPr>
                <w:rFonts w:ascii="Times New Roman" w:eastAsia="Calibri" w:hAnsi="Times New Roman" w:cs="Times New Roman"/>
                <w:color w:val="00000A"/>
                <w:sz w:val="24"/>
                <w:szCs w:val="24"/>
                <w:lang w:val="ro-RO" w:eastAsia="en-US"/>
              </w:rPr>
              <w:t>Note:</w:t>
            </w:r>
          </w:p>
        </w:tc>
      </w:tr>
    </w:tbl>
    <w:p w:rsidR="00D24642" w:rsidRPr="00A227D7" w:rsidRDefault="00D24642" w:rsidP="00D24642">
      <w:pPr>
        <w:spacing w:after="160" w:line="360" w:lineRule="auto"/>
        <w:ind w:firstLine="539"/>
        <w:contextualSpacing/>
        <w:jc w:val="both"/>
        <w:outlineLvl w:val="1"/>
        <w:rPr>
          <w:rFonts w:ascii="Times New Roman" w:eastAsia="Calibri" w:hAnsi="Times New Roman" w:cs="Times New Roman"/>
          <w:color w:val="00000A"/>
          <w:sz w:val="24"/>
          <w:szCs w:val="24"/>
          <w:lang w:val="ro-RO" w:eastAsia="en-US"/>
        </w:rPr>
      </w:pPr>
      <w:r w:rsidRPr="00A227D7">
        <w:rPr>
          <w:rFonts w:ascii="Times New Roman" w:eastAsia="Calibri" w:hAnsi="Times New Roman" w:cs="Times New Roman"/>
          <w:color w:val="00000A"/>
          <w:sz w:val="24"/>
          <w:szCs w:val="24"/>
          <w:lang w:val="ro-RO" w:eastAsia="en-US"/>
        </w:rPr>
        <w:lastRenderedPageBreak/>
        <w:t>_____________________________</w:t>
      </w:r>
    </w:p>
    <w:p w:rsidR="00D24642" w:rsidRPr="00A227D7" w:rsidRDefault="00D24642" w:rsidP="00D24642">
      <w:pPr>
        <w:spacing w:after="160" w:line="360" w:lineRule="auto"/>
        <w:ind w:firstLine="539"/>
        <w:contextualSpacing/>
        <w:jc w:val="both"/>
        <w:outlineLvl w:val="1"/>
        <w:rPr>
          <w:rFonts w:ascii="Times New Roman" w:eastAsia="Calibri" w:hAnsi="Times New Roman" w:cs="Times New Roman"/>
          <w:color w:val="00000A"/>
          <w:sz w:val="24"/>
          <w:szCs w:val="24"/>
          <w:lang w:val="ro-RO" w:eastAsia="en-US"/>
        </w:rPr>
      </w:pPr>
      <w:r w:rsidRPr="00A227D7">
        <w:rPr>
          <w:rFonts w:ascii="Times New Roman" w:eastAsia="Calibri" w:hAnsi="Times New Roman" w:cs="Times New Roman"/>
          <w:color w:val="00000A"/>
          <w:sz w:val="24"/>
          <w:szCs w:val="24"/>
          <w:lang w:val="ro-RO" w:eastAsia="en-US"/>
        </w:rPr>
        <w:t>semnătura</w:t>
      </w:r>
    </w:p>
    <w:p w:rsidR="00D24642" w:rsidRPr="00A227D7" w:rsidRDefault="00D24642" w:rsidP="00D24642">
      <w:pPr>
        <w:spacing w:after="160" w:line="360" w:lineRule="auto"/>
        <w:ind w:firstLine="539"/>
        <w:contextualSpacing/>
        <w:jc w:val="both"/>
        <w:outlineLvl w:val="1"/>
        <w:rPr>
          <w:rFonts w:ascii="Times New Roman" w:eastAsia="Calibri" w:hAnsi="Times New Roman" w:cs="Times New Roman"/>
          <w:color w:val="00000A"/>
          <w:sz w:val="24"/>
          <w:szCs w:val="24"/>
          <w:lang w:val="ro-RO" w:eastAsia="en-US"/>
        </w:rPr>
      </w:pPr>
    </w:p>
    <w:p w:rsidR="00D24642" w:rsidRPr="00A227D7" w:rsidRDefault="00D24642" w:rsidP="00B961DD">
      <w:pPr>
        <w:numPr>
          <w:ilvl w:val="0"/>
          <w:numId w:val="10"/>
        </w:numPr>
        <w:spacing w:after="160" w:line="240" w:lineRule="auto"/>
        <w:jc w:val="both"/>
        <w:outlineLvl w:val="1"/>
        <w:rPr>
          <w:rFonts w:ascii="Times New Roman" w:eastAsia="Calibri" w:hAnsi="Times New Roman" w:cs="Times New Roman"/>
          <w:b/>
          <w:color w:val="00000A"/>
          <w:sz w:val="24"/>
          <w:szCs w:val="24"/>
          <w:lang w:val="ro-RO" w:eastAsia="en-US"/>
        </w:rPr>
      </w:pPr>
      <w:r w:rsidRPr="00CB67A0">
        <w:rPr>
          <w:rFonts w:ascii="Times New Roman" w:eastAsia="Calibri" w:hAnsi="Times New Roman" w:cs="Times New Roman"/>
          <w:b/>
          <w:color w:val="00000A"/>
          <w:sz w:val="24"/>
          <w:szCs w:val="24"/>
          <w:lang w:val="ro-RO" w:eastAsia="en-US"/>
        </w:rPr>
        <w:t xml:space="preserve">S.R.L. ”___________________”,  </w:t>
      </w:r>
      <w:r w:rsidRPr="00A227D7">
        <w:rPr>
          <w:rFonts w:ascii="Times New Roman" w:eastAsia="Calibri" w:hAnsi="Times New Roman" w:cs="Times New Roman"/>
          <w:b/>
          <w:color w:val="00000A"/>
          <w:sz w:val="24"/>
          <w:szCs w:val="24"/>
          <w:lang w:val="ro-RO" w:eastAsia="en-US"/>
        </w:rPr>
        <w:t>persoanele de conducere ale companiei, pe parcursul ultimilor 3 ani, nu au fost implicate în practici frauduloase și de corupere.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D24642" w:rsidRPr="00A227D7" w:rsidTr="008C2669">
        <w:tc>
          <w:tcPr>
            <w:tcW w:w="9571" w:type="dxa"/>
            <w:shd w:val="clear" w:color="auto" w:fill="auto"/>
          </w:tcPr>
          <w:p w:rsidR="00D24642" w:rsidRPr="00A227D7" w:rsidRDefault="00D24642" w:rsidP="008C2669">
            <w:pPr>
              <w:spacing w:after="160" w:line="360" w:lineRule="auto"/>
              <w:jc w:val="both"/>
              <w:outlineLvl w:val="1"/>
              <w:rPr>
                <w:rFonts w:ascii="Times New Roman" w:eastAsia="Calibri" w:hAnsi="Times New Roman" w:cs="Times New Roman"/>
                <w:color w:val="00000A"/>
                <w:sz w:val="24"/>
                <w:szCs w:val="24"/>
                <w:lang w:val="ro-RO" w:eastAsia="en-US"/>
              </w:rPr>
            </w:pPr>
            <w:r w:rsidRPr="00A227D7">
              <w:rPr>
                <w:rFonts w:ascii="Times New Roman" w:eastAsia="Calibri" w:hAnsi="Times New Roman" w:cs="Times New Roman"/>
                <w:color w:val="00000A"/>
                <w:sz w:val="24"/>
                <w:szCs w:val="24"/>
                <w:lang w:val="ro-RO" w:eastAsia="en-US"/>
              </w:rPr>
              <w:t>Note:</w:t>
            </w:r>
          </w:p>
        </w:tc>
      </w:tr>
    </w:tbl>
    <w:p w:rsidR="00D24642" w:rsidRPr="00A227D7" w:rsidRDefault="00D24642" w:rsidP="00D24642">
      <w:pPr>
        <w:spacing w:after="160" w:line="360" w:lineRule="auto"/>
        <w:ind w:firstLine="539"/>
        <w:contextualSpacing/>
        <w:jc w:val="both"/>
        <w:outlineLvl w:val="1"/>
        <w:rPr>
          <w:rFonts w:ascii="Times New Roman" w:eastAsia="Calibri" w:hAnsi="Times New Roman" w:cs="Times New Roman"/>
          <w:color w:val="00000A"/>
          <w:sz w:val="24"/>
          <w:szCs w:val="24"/>
          <w:lang w:val="ro-RO" w:eastAsia="en-US"/>
        </w:rPr>
      </w:pPr>
      <w:r w:rsidRPr="00A227D7">
        <w:rPr>
          <w:rFonts w:ascii="Times New Roman" w:eastAsia="Calibri" w:hAnsi="Times New Roman" w:cs="Times New Roman"/>
          <w:color w:val="00000A"/>
          <w:sz w:val="24"/>
          <w:szCs w:val="24"/>
          <w:lang w:val="ro-RO" w:eastAsia="en-US"/>
        </w:rPr>
        <w:t>_____________________________</w:t>
      </w:r>
    </w:p>
    <w:p w:rsidR="00D24642" w:rsidRPr="00A227D7" w:rsidRDefault="00D24642" w:rsidP="00D24642">
      <w:pPr>
        <w:spacing w:after="160" w:line="360" w:lineRule="auto"/>
        <w:ind w:firstLine="539"/>
        <w:contextualSpacing/>
        <w:jc w:val="both"/>
        <w:outlineLvl w:val="1"/>
        <w:rPr>
          <w:rFonts w:ascii="Times New Roman" w:eastAsia="Calibri" w:hAnsi="Times New Roman" w:cs="Times New Roman"/>
          <w:color w:val="00000A"/>
          <w:sz w:val="24"/>
          <w:szCs w:val="24"/>
          <w:lang w:val="ro-RO" w:eastAsia="en-US"/>
        </w:rPr>
      </w:pPr>
      <w:r w:rsidRPr="00A227D7">
        <w:rPr>
          <w:rFonts w:ascii="Times New Roman" w:eastAsia="Calibri" w:hAnsi="Times New Roman" w:cs="Times New Roman"/>
          <w:color w:val="00000A"/>
          <w:sz w:val="24"/>
          <w:szCs w:val="24"/>
          <w:lang w:val="ro-RO" w:eastAsia="en-US"/>
        </w:rPr>
        <w:t>semnătura</w:t>
      </w:r>
    </w:p>
    <w:p w:rsidR="00D24642" w:rsidRPr="00A227D7" w:rsidRDefault="00D24642" w:rsidP="00D24642">
      <w:pPr>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A227D7">
        <w:rPr>
          <w:rFonts w:ascii="Times New Roman" w:eastAsia="Times New Roman" w:hAnsi="Times New Roman" w:cs="Times New Roman"/>
          <w:sz w:val="24"/>
          <w:szCs w:val="24"/>
          <w:lang w:eastAsia="ru-RU"/>
        </w:rPr>
        <w:t xml:space="preserve">- </w:t>
      </w:r>
      <w:r w:rsidRPr="00A227D7">
        <w:rPr>
          <w:rFonts w:ascii="Times New Roman" w:eastAsia="Times New Roman" w:hAnsi="Times New Roman" w:cs="Times New Roman"/>
          <w:b/>
          <w:sz w:val="24"/>
          <w:szCs w:val="24"/>
          <w:lang w:eastAsia="ru-RU"/>
        </w:rPr>
        <w:t xml:space="preserve">Nu au </w:t>
      </w:r>
      <w:proofErr w:type="spellStart"/>
      <w:r w:rsidRPr="00A227D7">
        <w:rPr>
          <w:rFonts w:ascii="Times New Roman" w:eastAsia="Times New Roman" w:hAnsi="Times New Roman" w:cs="Times New Roman"/>
          <w:b/>
          <w:sz w:val="24"/>
          <w:szCs w:val="24"/>
          <w:lang w:eastAsia="ru-RU"/>
        </w:rPr>
        <w:t>fost</w:t>
      </w:r>
      <w:proofErr w:type="spellEnd"/>
      <w:r w:rsidRPr="00A227D7">
        <w:rPr>
          <w:rFonts w:ascii="Times New Roman" w:eastAsia="Times New Roman" w:hAnsi="Times New Roman" w:cs="Times New Roman"/>
          <w:b/>
          <w:sz w:val="24"/>
          <w:szCs w:val="24"/>
          <w:lang w:eastAsia="ru-RU"/>
        </w:rPr>
        <w:t xml:space="preserve"> </w:t>
      </w:r>
      <w:proofErr w:type="spellStart"/>
      <w:r w:rsidRPr="00A227D7">
        <w:rPr>
          <w:rFonts w:ascii="Times New Roman" w:eastAsia="Times New Roman" w:hAnsi="Times New Roman" w:cs="Times New Roman"/>
          <w:b/>
          <w:sz w:val="24"/>
          <w:szCs w:val="24"/>
          <w:lang w:eastAsia="ru-RU"/>
        </w:rPr>
        <w:t>aplicate</w:t>
      </w:r>
      <w:proofErr w:type="spellEnd"/>
      <w:r w:rsidRPr="00A227D7">
        <w:rPr>
          <w:rFonts w:ascii="Times New Roman" w:eastAsia="Times New Roman" w:hAnsi="Times New Roman" w:cs="Times New Roman"/>
          <w:b/>
          <w:sz w:val="24"/>
          <w:szCs w:val="24"/>
          <w:lang w:eastAsia="ru-RU"/>
        </w:rPr>
        <w:t xml:space="preserve"> </w:t>
      </w:r>
      <w:proofErr w:type="spellStart"/>
      <w:r w:rsidRPr="00A227D7">
        <w:rPr>
          <w:rFonts w:ascii="Times New Roman" w:eastAsia="Times New Roman" w:hAnsi="Times New Roman" w:cs="Times New Roman"/>
          <w:b/>
          <w:sz w:val="24"/>
          <w:szCs w:val="24"/>
          <w:lang w:eastAsia="ru-RU"/>
        </w:rPr>
        <w:t>sancţiuni</w:t>
      </w:r>
      <w:proofErr w:type="spellEnd"/>
      <w:r w:rsidRPr="00A227D7">
        <w:rPr>
          <w:rFonts w:ascii="Times New Roman" w:eastAsia="Times New Roman" w:hAnsi="Times New Roman" w:cs="Times New Roman"/>
          <w:b/>
          <w:sz w:val="24"/>
          <w:szCs w:val="24"/>
          <w:lang w:eastAsia="ru-RU"/>
        </w:rPr>
        <w:t xml:space="preserve"> administrative </w:t>
      </w:r>
      <w:proofErr w:type="spellStart"/>
      <w:r w:rsidRPr="00A227D7">
        <w:rPr>
          <w:rFonts w:ascii="Times New Roman" w:eastAsia="Times New Roman" w:hAnsi="Times New Roman" w:cs="Times New Roman"/>
          <w:b/>
          <w:sz w:val="24"/>
          <w:szCs w:val="24"/>
          <w:lang w:eastAsia="ru-RU"/>
        </w:rPr>
        <w:t>sau</w:t>
      </w:r>
      <w:proofErr w:type="spellEnd"/>
      <w:r w:rsidRPr="00A227D7">
        <w:rPr>
          <w:rFonts w:ascii="Times New Roman" w:eastAsia="Times New Roman" w:hAnsi="Times New Roman" w:cs="Times New Roman"/>
          <w:b/>
          <w:sz w:val="24"/>
          <w:szCs w:val="24"/>
          <w:lang w:eastAsia="ru-RU"/>
        </w:rPr>
        <w:t xml:space="preserve"> </w:t>
      </w:r>
      <w:proofErr w:type="spellStart"/>
      <w:r w:rsidRPr="00A227D7">
        <w:rPr>
          <w:rFonts w:ascii="Times New Roman" w:eastAsia="Times New Roman" w:hAnsi="Times New Roman" w:cs="Times New Roman"/>
          <w:b/>
          <w:sz w:val="24"/>
          <w:szCs w:val="24"/>
          <w:lang w:eastAsia="ru-RU"/>
        </w:rPr>
        <w:t>penale</w:t>
      </w:r>
      <w:proofErr w:type="spellEnd"/>
      <w:r w:rsidRPr="00A227D7">
        <w:rPr>
          <w:rFonts w:ascii="Times New Roman" w:eastAsia="Times New Roman" w:hAnsi="Times New Roman" w:cs="Times New Roman"/>
          <w:b/>
          <w:sz w:val="24"/>
          <w:szCs w:val="24"/>
          <w:lang w:eastAsia="ru-RU"/>
        </w:rPr>
        <w:t xml:space="preserve">, </w:t>
      </w:r>
      <w:proofErr w:type="spellStart"/>
      <w:r w:rsidRPr="00A227D7">
        <w:rPr>
          <w:rFonts w:ascii="Times New Roman" w:eastAsia="Times New Roman" w:hAnsi="Times New Roman" w:cs="Times New Roman"/>
          <w:b/>
          <w:sz w:val="24"/>
          <w:szCs w:val="24"/>
          <w:lang w:eastAsia="ru-RU"/>
        </w:rPr>
        <w:t>pe</w:t>
      </w:r>
      <w:proofErr w:type="spellEnd"/>
      <w:r w:rsidRPr="00A227D7">
        <w:rPr>
          <w:rFonts w:ascii="Times New Roman" w:eastAsia="Times New Roman" w:hAnsi="Times New Roman" w:cs="Times New Roman"/>
          <w:b/>
          <w:sz w:val="24"/>
          <w:szCs w:val="24"/>
          <w:lang w:eastAsia="ru-RU"/>
        </w:rPr>
        <w:t xml:space="preserve"> </w:t>
      </w:r>
      <w:proofErr w:type="spellStart"/>
      <w:r w:rsidRPr="00A227D7">
        <w:rPr>
          <w:rFonts w:ascii="Times New Roman" w:eastAsia="Times New Roman" w:hAnsi="Times New Roman" w:cs="Times New Roman"/>
          <w:b/>
          <w:sz w:val="24"/>
          <w:szCs w:val="24"/>
          <w:lang w:eastAsia="ru-RU"/>
        </w:rPr>
        <w:t>parcursul</w:t>
      </w:r>
      <w:proofErr w:type="spellEnd"/>
      <w:r w:rsidRPr="00A227D7">
        <w:rPr>
          <w:rFonts w:ascii="Times New Roman" w:eastAsia="Times New Roman" w:hAnsi="Times New Roman" w:cs="Times New Roman"/>
          <w:b/>
          <w:sz w:val="24"/>
          <w:szCs w:val="24"/>
          <w:lang w:eastAsia="ru-RU"/>
        </w:rPr>
        <w:t xml:space="preserve"> </w:t>
      </w:r>
      <w:proofErr w:type="spellStart"/>
      <w:r w:rsidRPr="00A227D7">
        <w:rPr>
          <w:rFonts w:ascii="Times New Roman" w:eastAsia="Times New Roman" w:hAnsi="Times New Roman" w:cs="Times New Roman"/>
          <w:b/>
          <w:sz w:val="24"/>
          <w:szCs w:val="24"/>
          <w:lang w:eastAsia="ru-RU"/>
        </w:rPr>
        <w:t>ultimilor</w:t>
      </w:r>
      <w:proofErr w:type="spellEnd"/>
      <w:r w:rsidRPr="00A227D7">
        <w:rPr>
          <w:rFonts w:ascii="Times New Roman" w:eastAsia="Times New Roman" w:hAnsi="Times New Roman" w:cs="Times New Roman"/>
          <w:b/>
          <w:sz w:val="24"/>
          <w:szCs w:val="24"/>
          <w:lang w:eastAsia="ru-RU"/>
        </w:rPr>
        <w:t xml:space="preserve"> 3 </w:t>
      </w:r>
      <w:proofErr w:type="spellStart"/>
      <w:r w:rsidRPr="00A227D7">
        <w:rPr>
          <w:rFonts w:ascii="Times New Roman" w:eastAsia="Times New Roman" w:hAnsi="Times New Roman" w:cs="Times New Roman"/>
          <w:b/>
          <w:sz w:val="24"/>
          <w:szCs w:val="24"/>
          <w:lang w:eastAsia="ru-RU"/>
        </w:rPr>
        <w:t>ani</w:t>
      </w:r>
      <w:proofErr w:type="spellEnd"/>
      <w:r w:rsidRPr="00A227D7">
        <w:rPr>
          <w:rFonts w:ascii="Times New Roman" w:eastAsia="Times New Roman" w:hAnsi="Times New Roman" w:cs="Times New Roman"/>
          <w:b/>
          <w:sz w:val="24"/>
          <w:szCs w:val="24"/>
          <w:lang w:eastAsia="ru-RU"/>
        </w:rPr>
        <w:t xml:space="preserve">, </w:t>
      </w:r>
      <w:proofErr w:type="spellStart"/>
      <w:r w:rsidRPr="00A227D7">
        <w:rPr>
          <w:rFonts w:ascii="Times New Roman" w:eastAsia="Times New Roman" w:hAnsi="Times New Roman" w:cs="Times New Roman"/>
          <w:b/>
          <w:sz w:val="24"/>
          <w:szCs w:val="24"/>
          <w:lang w:eastAsia="ru-RU"/>
        </w:rPr>
        <w:t>faţă</w:t>
      </w:r>
      <w:proofErr w:type="spellEnd"/>
      <w:r w:rsidRPr="00A227D7">
        <w:rPr>
          <w:rFonts w:ascii="Times New Roman" w:eastAsia="Times New Roman" w:hAnsi="Times New Roman" w:cs="Times New Roman"/>
          <w:b/>
          <w:sz w:val="24"/>
          <w:szCs w:val="24"/>
          <w:lang w:eastAsia="ru-RU"/>
        </w:rPr>
        <w:t xml:space="preserve"> de </w:t>
      </w:r>
      <w:r w:rsidRPr="00CB67A0">
        <w:rPr>
          <w:rFonts w:ascii="Times New Roman" w:eastAsia="Calibri" w:hAnsi="Times New Roman" w:cs="Times New Roman"/>
          <w:b/>
          <w:color w:val="00000A"/>
          <w:sz w:val="24"/>
          <w:szCs w:val="24"/>
          <w:lang w:eastAsia="ru-RU"/>
        </w:rPr>
        <w:t>S.R.L. ”___________________”</w:t>
      </w:r>
      <w:r w:rsidRPr="00CB67A0">
        <w:rPr>
          <w:rFonts w:ascii="Times New Roman" w:eastAsia="Calibri" w:hAnsi="Times New Roman" w:cs="Times New Roman"/>
          <w:b/>
          <w:color w:val="00000A"/>
          <w:sz w:val="24"/>
          <w:szCs w:val="24"/>
          <w:lang w:val="ro-RO" w:eastAsia="ru-RU"/>
        </w:rPr>
        <w:t xml:space="preserve">, </w:t>
      </w:r>
      <w:proofErr w:type="spellStart"/>
      <w:r w:rsidRPr="00A227D7">
        <w:rPr>
          <w:rFonts w:ascii="Times New Roman" w:eastAsia="Times New Roman" w:hAnsi="Times New Roman" w:cs="Times New Roman"/>
          <w:b/>
          <w:sz w:val="24"/>
          <w:szCs w:val="24"/>
          <w:lang w:eastAsia="ru-RU"/>
        </w:rPr>
        <w:t>persoanele</w:t>
      </w:r>
      <w:proofErr w:type="spellEnd"/>
      <w:r w:rsidRPr="00A227D7">
        <w:rPr>
          <w:rFonts w:ascii="Times New Roman" w:eastAsia="Times New Roman" w:hAnsi="Times New Roman" w:cs="Times New Roman"/>
          <w:b/>
          <w:sz w:val="24"/>
          <w:szCs w:val="24"/>
          <w:lang w:eastAsia="ru-RU"/>
        </w:rPr>
        <w:t xml:space="preserve"> de </w:t>
      </w:r>
      <w:proofErr w:type="spellStart"/>
      <w:r w:rsidRPr="00A227D7">
        <w:rPr>
          <w:rFonts w:ascii="Times New Roman" w:eastAsia="Times New Roman" w:hAnsi="Times New Roman" w:cs="Times New Roman"/>
          <w:b/>
          <w:sz w:val="24"/>
          <w:szCs w:val="24"/>
          <w:lang w:eastAsia="ru-RU"/>
        </w:rPr>
        <w:t>conducere</w:t>
      </w:r>
      <w:proofErr w:type="spellEnd"/>
      <w:r w:rsidRPr="00A227D7">
        <w:rPr>
          <w:rFonts w:ascii="Times New Roman" w:eastAsia="Times New Roman" w:hAnsi="Times New Roman" w:cs="Times New Roman"/>
          <w:b/>
          <w:sz w:val="24"/>
          <w:szCs w:val="24"/>
          <w:lang w:eastAsia="ru-RU"/>
        </w:rPr>
        <w:t xml:space="preserve"> ale </w:t>
      </w:r>
      <w:proofErr w:type="spellStart"/>
      <w:r w:rsidRPr="00A227D7">
        <w:rPr>
          <w:rFonts w:ascii="Times New Roman" w:eastAsia="Times New Roman" w:hAnsi="Times New Roman" w:cs="Times New Roman"/>
          <w:b/>
          <w:sz w:val="24"/>
          <w:szCs w:val="24"/>
          <w:lang w:eastAsia="ru-RU"/>
        </w:rPr>
        <w:t>companiei</w:t>
      </w:r>
      <w:proofErr w:type="spellEnd"/>
      <w:r w:rsidRPr="00A227D7">
        <w:rPr>
          <w:rFonts w:ascii="Times New Roman" w:eastAsia="Times New Roman" w:hAnsi="Times New Roman" w:cs="Times New Roman"/>
          <w:b/>
          <w:sz w:val="24"/>
          <w:szCs w:val="24"/>
          <w:lang w:eastAsia="ru-RU"/>
        </w:rPr>
        <w:t xml:space="preserve"> </w:t>
      </w:r>
      <w:proofErr w:type="spellStart"/>
      <w:r w:rsidRPr="00A227D7">
        <w:rPr>
          <w:rFonts w:ascii="Times New Roman" w:eastAsia="Times New Roman" w:hAnsi="Times New Roman" w:cs="Times New Roman"/>
          <w:b/>
          <w:sz w:val="24"/>
          <w:szCs w:val="24"/>
          <w:lang w:eastAsia="ru-RU"/>
        </w:rPr>
        <w:t>în</w:t>
      </w:r>
      <w:proofErr w:type="spellEnd"/>
      <w:r w:rsidRPr="00A227D7">
        <w:rPr>
          <w:rFonts w:ascii="Times New Roman" w:eastAsia="Times New Roman" w:hAnsi="Times New Roman" w:cs="Times New Roman"/>
          <w:b/>
          <w:sz w:val="24"/>
          <w:szCs w:val="24"/>
          <w:lang w:eastAsia="ru-RU"/>
        </w:rPr>
        <w:t xml:space="preserve"> </w:t>
      </w:r>
      <w:proofErr w:type="spellStart"/>
      <w:r w:rsidRPr="00A227D7">
        <w:rPr>
          <w:rFonts w:ascii="Times New Roman" w:eastAsia="Times New Roman" w:hAnsi="Times New Roman" w:cs="Times New Roman"/>
          <w:b/>
          <w:sz w:val="24"/>
          <w:szCs w:val="24"/>
          <w:lang w:eastAsia="ru-RU"/>
        </w:rPr>
        <w:t>legătură</w:t>
      </w:r>
      <w:proofErr w:type="spellEnd"/>
      <w:r w:rsidRPr="00A227D7">
        <w:rPr>
          <w:rFonts w:ascii="Times New Roman" w:eastAsia="Times New Roman" w:hAnsi="Times New Roman" w:cs="Times New Roman"/>
          <w:b/>
          <w:sz w:val="24"/>
          <w:szCs w:val="24"/>
          <w:lang w:eastAsia="ru-RU"/>
        </w:rPr>
        <w:t xml:space="preserve"> cu </w:t>
      </w:r>
      <w:proofErr w:type="spellStart"/>
      <w:r w:rsidRPr="00A227D7">
        <w:rPr>
          <w:rFonts w:ascii="Times New Roman" w:eastAsia="Times New Roman" w:hAnsi="Times New Roman" w:cs="Times New Roman"/>
          <w:b/>
          <w:sz w:val="24"/>
          <w:szCs w:val="24"/>
          <w:lang w:eastAsia="ru-RU"/>
        </w:rPr>
        <w:t>activitatea</w:t>
      </w:r>
      <w:proofErr w:type="spellEnd"/>
      <w:r w:rsidRPr="00A227D7">
        <w:rPr>
          <w:rFonts w:ascii="Times New Roman" w:eastAsia="Times New Roman" w:hAnsi="Times New Roman" w:cs="Times New Roman"/>
          <w:b/>
          <w:sz w:val="24"/>
          <w:szCs w:val="24"/>
          <w:lang w:eastAsia="ru-RU"/>
        </w:rPr>
        <w:t xml:space="preserve"> </w:t>
      </w:r>
      <w:proofErr w:type="spellStart"/>
      <w:r w:rsidRPr="00A227D7">
        <w:rPr>
          <w:rFonts w:ascii="Times New Roman" w:eastAsia="Times New Roman" w:hAnsi="Times New Roman" w:cs="Times New Roman"/>
          <w:b/>
          <w:sz w:val="24"/>
          <w:szCs w:val="24"/>
          <w:lang w:eastAsia="ru-RU"/>
        </w:rPr>
        <w:t>lor</w:t>
      </w:r>
      <w:proofErr w:type="spellEnd"/>
      <w:r w:rsidRPr="00A227D7">
        <w:rPr>
          <w:rFonts w:ascii="Times New Roman" w:eastAsia="Times New Roman" w:hAnsi="Times New Roman" w:cs="Times New Roman"/>
          <w:b/>
          <w:sz w:val="24"/>
          <w:szCs w:val="24"/>
          <w:lang w:eastAsia="ru-RU"/>
        </w:rPr>
        <w:t xml:space="preserve"> </w:t>
      </w:r>
      <w:proofErr w:type="spellStart"/>
      <w:r w:rsidRPr="00A227D7">
        <w:rPr>
          <w:rFonts w:ascii="Times New Roman" w:eastAsia="Times New Roman" w:hAnsi="Times New Roman" w:cs="Times New Roman"/>
          <w:b/>
          <w:sz w:val="24"/>
          <w:szCs w:val="24"/>
          <w:lang w:eastAsia="ru-RU"/>
        </w:rPr>
        <w:t>profesională</w:t>
      </w:r>
      <w:proofErr w:type="spellEnd"/>
      <w:r w:rsidRPr="00A227D7">
        <w:rPr>
          <w:rFonts w:ascii="Times New Roman" w:eastAsia="Times New Roman" w:hAnsi="Times New Roman" w:cs="Times New Roman"/>
          <w:b/>
          <w:sz w:val="24"/>
          <w:szCs w:val="24"/>
          <w:lang w:eastAsia="ru-RU"/>
        </w:rPr>
        <w:t xml:space="preserve"> </w:t>
      </w:r>
      <w:proofErr w:type="spellStart"/>
      <w:r w:rsidRPr="00A227D7">
        <w:rPr>
          <w:rFonts w:ascii="Times New Roman" w:eastAsia="Times New Roman" w:hAnsi="Times New Roman" w:cs="Times New Roman"/>
          <w:b/>
          <w:sz w:val="24"/>
          <w:szCs w:val="24"/>
          <w:lang w:eastAsia="ru-RU"/>
        </w:rPr>
        <w:t>sau</w:t>
      </w:r>
      <w:proofErr w:type="spellEnd"/>
      <w:r w:rsidRPr="00A227D7">
        <w:rPr>
          <w:rFonts w:ascii="Times New Roman" w:eastAsia="Times New Roman" w:hAnsi="Times New Roman" w:cs="Times New Roman"/>
          <w:b/>
          <w:sz w:val="24"/>
          <w:szCs w:val="24"/>
          <w:lang w:eastAsia="ru-RU"/>
        </w:rPr>
        <w:t xml:space="preserve"> cu </w:t>
      </w:r>
      <w:proofErr w:type="spellStart"/>
      <w:r w:rsidRPr="00A227D7">
        <w:rPr>
          <w:rFonts w:ascii="Times New Roman" w:eastAsia="Times New Roman" w:hAnsi="Times New Roman" w:cs="Times New Roman"/>
          <w:b/>
          <w:sz w:val="24"/>
          <w:szCs w:val="24"/>
          <w:lang w:eastAsia="ru-RU"/>
        </w:rPr>
        <w:t>prezentarea</w:t>
      </w:r>
      <w:proofErr w:type="spellEnd"/>
      <w:r w:rsidRPr="00A227D7">
        <w:rPr>
          <w:rFonts w:ascii="Times New Roman" w:eastAsia="Times New Roman" w:hAnsi="Times New Roman" w:cs="Times New Roman"/>
          <w:b/>
          <w:sz w:val="24"/>
          <w:szCs w:val="24"/>
          <w:lang w:eastAsia="ru-RU"/>
        </w:rPr>
        <w:t xml:space="preserve"> de date </w:t>
      </w:r>
      <w:proofErr w:type="spellStart"/>
      <w:r w:rsidRPr="00A227D7">
        <w:rPr>
          <w:rFonts w:ascii="Times New Roman" w:eastAsia="Times New Roman" w:hAnsi="Times New Roman" w:cs="Times New Roman"/>
          <w:b/>
          <w:sz w:val="24"/>
          <w:szCs w:val="24"/>
          <w:lang w:eastAsia="ru-RU"/>
        </w:rPr>
        <w:t>eronate</w:t>
      </w:r>
      <w:proofErr w:type="spellEnd"/>
      <w:r w:rsidRPr="00A227D7">
        <w:rPr>
          <w:rFonts w:ascii="Times New Roman" w:eastAsia="Times New Roman" w:hAnsi="Times New Roman" w:cs="Times New Roman"/>
          <w:b/>
          <w:sz w:val="24"/>
          <w:szCs w:val="24"/>
          <w:lang w:eastAsia="ru-RU"/>
        </w:rPr>
        <w:t xml:space="preserve"> </w:t>
      </w:r>
      <w:proofErr w:type="spellStart"/>
      <w:r w:rsidRPr="00A227D7">
        <w:rPr>
          <w:rFonts w:ascii="Times New Roman" w:eastAsia="Times New Roman" w:hAnsi="Times New Roman" w:cs="Times New Roman"/>
          <w:b/>
          <w:sz w:val="24"/>
          <w:szCs w:val="24"/>
          <w:lang w:eastAsia="ru-RU"/>
        </w:rPr>
        <w:t>în</w:t>
      </w:r>
      <w:proofErr w:type="spellEnd"/>
      <w:r w:rsidRPr="00A227D7">
        <w:rPr>
          <w:rFonts w:ascii="Times New Roman" w:eastAsia="Times New Roman" w:hAnsi="Times New Roman" w:cs="Times New Roman"/>
          <w:b/>
          <w:sz w:val="24"/>
          <w:szCs w:val="24"/>
          <w:lang w:eastAsia="ru-RU"/>
        </w:rPr>
        <w:t xml:space="preserve"> </w:t>
      </w:r>
      <w:proofErr w:type="spellStart"/>
      <w:r w:rsidRPr="00A227D7">
        <w:rPr>
          <w:rFonts w:ascii="Times New Roman" w:eastAsia="Times New Roman" w:hAnsi="Times New Roman" w:cs="Times New Roman"/>
          <w:b/>
          <w:sz w:val="24"/>
          <w:szCs w:val="24"/>
          <w:lang w:eastAsia="ru-RU"/>
        </w:rPr>
        <w:t>scopul</w:t>
      </w:r>
      <w:proofErr w:type="spellEnd"/>
      <w:r w:rsidRPr="00A227D7">
        <w:rPr>
          <w:rFonts w:ascii="Times New Roman" w:eastAsia="Times New Roman" w:hAnsi="Times New Roman" w:cs="Times New Roman"/>
          <w:b/>
          <w:sz w:val="24"/>
          <w:szCs w:val="24"/>
          <w:lang w:eastAsia="ru-RU"/>
        </w:rPr>
        <w:t xml:space="preserve"> </w:t>
      </w:r>
      <w:proofErr w:type="spellStart"/>
      <w:r w:rsidRPr="00A227D7">
        <w:rPr>
          <w:rFonts w:ascii="Times New Roman" w:eastAsia="Times New Roman" w:hAnsi="Times New Roman" w:cs="Times New Roman"/>
          <w:b/>
          <w:sz w:val="24"/>
          <w:szCs w:val="24"/>
          <w:lang w:eastAsia="ru-RU"/>
        </w:rPr>
        <w:t>înche</w:t>
      </w:r>
      <w:r>
        <w:rPr>
          <w:rFonts w:ascii="Times New Roman" w:eastAsia="Times New Roman" w:hAnsi="Times New Roman" w:cs="Times New Roman"/>
          <w:b/>
          <w:sz w:val="24"/>
          <w:szCs w:val="24"/>
          <w:lang w:eastAsia="ru-RU"/>
        </w:rPr>
        <w:t>ierii</w:t>
      </w:r>
      <w:proofErr w:type="spellEnd"/>
      <w:r>
        <w:rPr>
          <w:rFonts w:ascii="Times New Roman" w:eastAsia="Times New Roman" w:hAnsi="Times New Roman" w:cs="Times New Roman"/>
          <w:b/>
          <w:sz w:val="24"/>
          <w:szCs w:val="24"/>
          <w:lang w:eastAsia="ru-RU"/>
        </w:rPr>
        <w:t xml:space="preserve"> </w:t>
      </w:r>
      <w:proofErr w:type="spellStart"/>
      <w:r>
        <w:rPr>
          <w:rFonts w:ascii="Times New Roman" w:eastAsia="Times New Roman" w:hAnsi="Times New Roman" w:cs="Times New Roman"/>
          <w:b/>
          <w:sz w:val="24"/>
          <w:szCs w:val="24"/>
          <w:lang w:eastAsia="ru-RU"/>
        </w:rPr>
        <w:t>contractului</w:t>
      </w:r>
      <w:proofErr w:type="spellEnd"/>
      <w:r>
        <w:rPr>
          <w:rFonts w:ascii="Times New Roman" w:eastAsia="Times New Roman" w:hAnsi="Times New Roman" w:cs="Times New Roman"/>
          <w:b/>
          <w:sz w:val="24"/>
          <w:szCs w:val="24"/>
          <w:lang w:eastAsia="ru-RU"/>
        </w:rPr>
        <w:t xml:space="preserve"> de </w:t>
      </w:r>
      <w:proofErr w:type="spellStart"/>
      <w:r>
        <w:rPr>
          <w:rFonts w:ascii="Times New Roman" w:eastAsia="Times New Roman" w:hAnsi="Times New Roman" w:cs="Times New Roman"/>
          <w:b/>
          <w:sz w:val="24"/>
          <w:szCs w:val="24"/>
          <w:lang w:eastAsia="ru-RU"/>
        </w:rPr>
        <w:t>achiziţii</w:t>
      </w:r>
      <w:proofErr w:type="spellEnd"/>
      <w:r>
        <w:rPr>
          <w:rFonts w:ascii="Times New Roman" w:eastAsia="Times New Roman" w:hAnsi="Times New Roman" w:cs="Times New Roman"/>
          <w:b/>
          <w:sz w:val="24"/>
          <w:szCs w:val="24"/>
          <w:lang w:eastAsia="ru-RU"/>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D24642" w:rsidRPr="00A227D7" w:rsidTr="008C2669">
        <w:tc>
          <w:tcPr>
            <w:tcW w:w="9571" w:type="dxa"/>
            <w:shd w:val="clear" w:color="auto" w:fill="auto"/>
          </w:tcPr>
          <w:p w:rsidR="00D24642" w:rsidRPr="00A227D7" w:rsidRDefault="00D24642" w:rsidP="008C2669">
            <w:pPr>
              <w:spacing w:after="160" w:line="360" w:lineRule="auto"/>
              <w:jc w:val="both"/>
              <w:outlineLvl w:val="1"/>
              <w:rPr>
                <w:rFonts w:ascii="Times New Roman" w:eastAsia="Calibri" w:hAnsi="Times New Roman" w:cs="Times New Roman"/>
                <w:color w:val="00000A"/>
                <w:sz w:val="24"/>
                <w:szCs w:val="24"/>
                <w:lang w:val="ro-RO" w:eastAsia="en-US"/>
              </w:rPr>
            </w:pPr>
            <w:r w:rsidRPr="00A227D7">
              <w:rPr>
                <w:rFonts w:ascii="Times New Roman" w:eastAsia="Calibri" w:hAnsi="Times New Roman" w:cs="Times New Roman"/>
                <w:color w:val="00000A"/>
                <w:sz w:val="24"/>
                <w:szCs w:val="24"/>
                <w:lang w:val="ro-RO" w:eastAsia="en-US"/>
              </w:rPr>
              <w:t>Note:</w:t>
            </w:r>
          </w:p>
        </w:tc>
      </w:tr>
    </w:tbl>
    <w:p w:rsidR="00D24642" w:rsidRPr="00A227D7" w:rsidRDefault="00D24642" w:rsidP="00D24642">
      <w:pPr>
        <w:spacing w:after="160" w:line="360" w:lineRule="auto"/>
        <w:ind w:firstLine="539"/>
        <w:contextualSpacing/>
        <w:jc w:val="both"/>
        <w:outlineLvl w:val="1"/>
        <w:rPr>
          <w:rFonts w:ascii="Times New Roman" w:eastAsia="Calibri" w:hAnsi="Times New Roman" w:cs="Times New Roman"/>
          <w:color w:val="00000A"/>
          <w:sz w:val="24"/>
          <w:szCs w:val="24"/>
          <w:lang w:val="ro-RO" w:eastAsia="en-US"/>
        </w:rPr>
      </w:pPr>
      <w:r w:rsidRPr="00A227D7">
        <w:rPr>
          <w:rFonts w:ascii="Times New Roman" w:eastAsia="Calibri" w:hAnsi="Times New Roman" w:cs="Times New Roman"/>
          <w:color w:val="00000A"/>
          <w:sz w:val="24"/>
          <w:szCs w:val="24"/>
          <w:lang w:val="ro-RO" w:eastAsia="en-US"/>
        </w:rPr>
        <w:t>_____________________________</w:t>
      </w:r>
    </w:p>
    <w:p w:rsidR="00D24642" w:rsidRPr="00A227D7" w:rsidRDefault="00D24642" w:rsidP="00D24642">
      <w:pPr>
        <w:spacing w:after="160" w:line="360" w:lineRule="auto"/>
        <w:ind w:firstLine="539"/>
        <w:contextualSpacing/>
        <w:jc w:val="both"/>
        <w:outlineLvl w:val="1"/>
        <w:rPr>
          <w:rFonts w:ascii="Times New Roman" w:eastAsia="Calibri" w:hAnsi="Times New Roman" w:cs="Times New Roman"/>
          <w:color w:val="00000A"/>
          <w:sz w:val="24"/>
          <w:szCs w:val="24"/>
          <w:lang w:val="ro-RO" w:eastAsia="en-US"/>
        </w:rPr>
      </w:pPr>
      <w:r w:rsidRPr="00A227D7">
        <w:rPr>
          <w:rFonts w:ascii="Times New Roman" w:eastAsia="Calibri" w:hAnsi="Times New Roman" w:cs="Times New Roman"/>
          <w:color w:val="00000A"/>
          <w:sz w:val="24"/>
          <w:szCs w:val="24"/>
          <w:lang w:val="ro-RO" w:eastAsia="en-US"/>
        </w:rPr>
        <w:t>semnătura</w:t>
      </w:r>
    </w:p>
    <w:p w:rsidR="00D24642" w:rsidRPr="00A227D7" w:rsidRDefault="00D24642" w:rsidP="00D24642">
      <w:pPr>
        <w:spacing w:after="160" w:line="360" w:lineRule="auto"/>
        <w:jc w:val="both"/>
        <w:outlineLvl w:val="1"/>
        <w:rPr>
          <w:rFonts w:ascii="Times New Roman" w:eastAsia="Calibri" w:hAnsi="Times New Roman" w:cs="Times New Roman"/>
          <w:color w:val="00000A"/>
          <w:sz w:val="24"/>
          <w:szCs w:val="24"/>
          <w:lang w:val="ro-RO" w:eastAsia="en-US"/>
        </w:rPr>
      </w:pPr>
      <w:r w:rsidRPr="00A227D7">
        <w:rPr>
          <w:rFonts w:ascii="Times New Roman" w:eastAsia="Calibri" w:hAnsi="Times New Roman" w:cs="Times New Roman"/>
          <w:b/>
          <w:color w:val="00000A"/>
          <w:sz w:val="24"/>
          <w:szCs w:val="24"/>
          <w:lang w:val="ro-RO" w:eastAsia="en-US"/>
        </w:rPr>
        <w:t>Beneficiarul efectiv (final) al companiei este</w:t>
      </w:r>
      <w:r w:rsidRPr="00A227D7">
        <w:rPr>
          <w:rFonts w:ascii="Times New Roman" w:eastAsia="Calibri" w:hAnsi="Times New Roman" w:cs="Times New Roman"/>
          <w:color w:val="00000A"/>
          <w:sz w:val="24"/>
          <w:szCs w:val="24"/>
          <w:lang w:val="ro-RO" w:eastAsia="en-US"/>
        </w:rPr>
        <w:t>___________________________.</w:t>
      </w:r>
    </w:p>
    <w:p w:rsidR="00D24642" w:rsidRPr="00A227D7" w:rsidRDefault="00D24642" w:rsidP="00D24642">
      <w:pPr>
        <w:spacing w:after="0" w:line="240" w:lineRule="auto"/>
        <w:jc w:val="both"/>
        <w:rPr>
          <w:rFonts w:ascii="Times New Roman" w:eastAsia="Times New Roman" w:hAnsi="Times New Roman" w:cs="Times New Roman"/>
          <w:sz w:val="24"/>
          <w:szCs w:val="24"/>
          <w:lang w:eastAsia="ru-RU"/>
        </w:rPr>
      </w:pPr>
      <w:r w:rsidRPr="00A227D7">
        <w:rPr>
          <w:rFonts w:ascii="Times New Roman" w:eastAsia="Times New Roman" w:hAnsi="Times New Roman" w:cs="Times New Roman"/>
          <w:sz w:val="24"/>
          <w:szCs w:val="24"/>
          <w:lang w:eastAsia="ru-RU"/>
        </w:rPr>
        <w:t>Administrator __________________</w:t>
      </w:r>
    </w:p>
    <w:p w:rsidR="00D24642" w:rsidRPr="00A227D7" w:rsidRDefault="00D24642" w:rsidP="00D24642">
      <w:pPr>
        <w:spacing w:after="0" w:line="240" w:lineRule="auto"/>
        <w:jc w:val="both"/>
        <w:rPr>
          <w:rFonts w:ascii="Times New Roman" w:eastAsia="Times New Roman" w:hAnsi="Times New Roman" w:cs="Times New Roman"/>
          <w:sz w:val="24"/>
          <w:szCs w:val="24"/>
          <w:lang w:eastAsia="ru-RU"/>
        </w:rPr>
      </w:pPr>
      <w:r w:rsidRPr="00A227D7">
        <w:rPr>
          <w:rFonts w:ascii="Times New Roman" w:eastAsia="Times New Roman" w:hAnsi="Times New Roman" w:cs="Times New Roman"/>
          <w:sz w:val="24"/>
          <w:szCs w:val="24"/>
          <w:lang w:eastAsia="ru-RU"/>
        </w:rPr>
        <w:t>Data__________________________</w:t>
      </w:r>
    </w:p>
    <w:bookmarkEnd w:id="3"/>
    <w:p w:rsidR="006007BD" w:rsidRDefault="006007BD" w:rsidP="00D3689A">
      <w:pPr>
        <w:tabs>
          <w:tab w:val="center" w:pos="5174"/>
        </w:tabs>
        <w:ind w:firstLine="284"/>
        <w:rPr>
          <w:rFonts w:ascii="Times New Roman" w:eastAsia="Calibri" w:hAnsi="Times New Roman" w:cs="Times New Roman"/>
          <w:color w:val="00000A"/>
          <w:sz w:val="24"/>
          <w:szCs w:val="24"/>
          <w:lang w:val="ro-RO" w:eastAsia="en-US"/>
        </w:rPr>
      </w:pPr>
    </w:p>
    <w:p w:rsidR="00F52877" w:rsidRDefault="00F52877" w:rsidP="00D3689A">
      <w:pPr>
        <w:tabs>
          <w:tab w:val="center" w:pos="5174"/>
        </w:tabs>
        <w:ind w:firstLine="284"/>
        <w:rPr>
          <w:rFonts w:ascii="Times New Roman" w:eastAsia="Calibri" w:hAnsi="Times New Roman" w:cs="Times New Roman"/>
          <w:color w:val="00000A"/>
          <w:sz w:val="24"/>
          <w:szCs w:val="24"/>
          <w:lang w:val="ro-RO" w:eastAsia="en-US"/>
        </w:rPr>
      </w:pPr>
    </w:p>
    <w:p w:rsidR="00F52877" w:rsidRDefault="00F52877" w:rsidP="00D3689A">
      <w:pPr>
        <w:tabs>
          <w:tab w:val="center" w:pos="5174"/>
        </w:tabs>
        <w:ind w:firstLine="284"/>
        <w:rPr>
          <w:rFonts w:ascii="Times New Roman" w:eastAsia="Calibri" w:hAnsi="Times New Roman" w:cs="Times New Roman"/>
          <w:color w:val="00000A"/>
          <w:sz w:val="24"/>
          <w:szCs w:val="24"/>
          <w:lang w:val="ro-RO" w:eastAsia="en-US"/>
        </w:rPr>
      </w:pPr>
    </w:p>
    <w:p w:rsidR="00F52877" w:rsidRDefault="00F52877" w:rsidP="00D3689A">
      <w:pPr>
        <w:tabs>
          <w:tab w:val="center" w:pos="5174"/>
        </w:tabs>
        <w:ind w:firstLine="284"/>
        <w:rPr>
          <w:rFonts w:asciiTheme="majorBidi" w:hAnsiTheme="majorBidi" w:cstheme="majorBidi"/>
          <w:b/>
          <w:sz w:val="28"/>
          <w:szCs w:val="28"/>
          <w:lang w:val="ro-RO"/>
        </w:rPr>
      </w:pPr>
    </w:p>
    <w:p w:rsidR="00F52877" w:rsidRPr="005A576F" w:rsidRDefault="004C0233" w:rsidP="00F52877">
      <w:pPr>
        <w:tabs>
          <w:tab w:val="center" w:pos="5174"/>
        </w:tabs>
        <w:ind w:firstLine="284"/>
        <w:rPr>
          <w:rFonts w:asciiTheme="majorBidi" w:hAnsiTheme="majorBidi" w:cstheme="majorBidi"/>
          <w:b/>
          <w:bCs/>
          <w:sz w:val="28"/>
          <w:szCs w:val="28"/>
          <w:lang w:val="ro-RO"/>
        </w:rPr>
      </w:pPr>
      <w:r>
        <w:rPr>
          <w:rFonts w:asciiTheme="majorBidi" w:hAnsiTheme="majorBidi" w:cstheme="majorBidi"/>
          <w:b/>
          <w:sz w:val="28"/>
          <w:szCs w:val="28"/>
          <w:lang w:val="ro-RO"/>
        </w:rPr>
        <w:t xml:space="preserve"> </w:t>
      </w:r>
      <w:bookmarkStart w:id="4" w:name="_GoBack"/>
      <w:bookmarkEnd w:id="4"/>
    </w:p>
    <w:p w:rsidR="00F3503D" w:rsidRDefault="00F3503D" w:rsidP="00D3689A">
      <w:pPr>
        <w:tabs>
          <w:tab w:val="center" w:pos="5174"/>
        </w:tabs>
        <w:ind w:firstLine="284"/>
        <w:rPr>
          <w:rFonts w:asciiTheme="majorBidi" w:hAnsiTheme="majorBidi" w:cstheme="majorBidi"/>
          <w:b/>
          <w:sz w:val="28"/>
          <w:szCs w:val="28"/>
          <w:lang w:val="ro-RO"/>
        </w:rPr>
      </w:pPr>
    </w:p>
    <w:p w:rsidR="00DE1A9C" w:rsidRPr="005A576F" w:rsidRDefault="00DE1A9C" w:rsidP="00D3689A">
      <w:pPr>
        <w:tabs>
          <w:tab w:val="center" w:pos="5174"/>
        </w:tabs>
        <w:ind w:firstLine="284"/>
        <w:rPr>
          <w:rFonts w:asciiTheme="majorBidi" w:hAnsiTheme="majorBidi" w:cstheme="majorBidi"/>
          <w:b/>
          <w:bCs/>
          <w:sz w:val="28"/>
          <w:szCs w:val="28"/>
          <w:lang w:val="ro-RO"/>
        </w:rPr>
      </w:pPr>
    </w:p>
    <w:sectPr w:rsidR="00DE1A9C" w:rsidRPr="005A576F" w:rsidSect="002303B3">
      <w:footerReference w:type="default" r:id="rId10"/>
      <w:headerReference w:type="first" r:id="rId11"/>
      <w:footerReference w:type="first" r:id="rId12"/>
      <w:pgSz w:w="12240" w:h="15840"/>
      <w:pgMar w:top="284" w:right="850" w:bottom="142" w:left="1701" w:header="284" w:footer="45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A16E4" w:rsidRDefault="00BA16E4" w:rsidP="00CA1FA4">
      <w:pPr>
        <w:spacing w:after="0" w:line="240" w:lineRule="auto"/>
      </w:pPr>
      <w:r>
        <w:separator/>
      </w:r>
    </w:p>
  </w:endnote>
  <w:endnote w:type="continuationSeparator" w:id="0">
    <w:p w:rsidR="00BA16E4" w:rsidRDefault="00BA16E4" w:rsidP="00CA1F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PMingLiU">
    <w:altName w:val="新細明體"/>
    <w:panose1 w:val="02020500000000000000"/>
    <w:charset w:val="88"/>
    <w:family w:val="roman"/>
    <w:pitch w:val="variable"/>
    <w:sig w:usb0="A00002FF" w:usb1="28CFFCFA" w:usb2="00000016" w:usb3="00000000" w:csb0="001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font>
  <w:font w:name="Open Sans">
    <w:altName w:val="Times New Roman"/>
    <w:panose1 w:val="00000000000000000000"/>
    <w:charset w:val="00"/>
    <w:family w:val="roman"/>
    <w:notTrueType/>
    <w:pitch w:val="default"/>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1FA4" w:rsidRPr="004A76AE" w:rsidRDefault="00CA1FA4" w:rsidP="004A76AE">
    <w:pPr>
      <w:pStyle w:val="Footer"/>
      <w:jc w:val="center"/>
      <w:rPr>
        <w:rFonts w:ascii="Verdana" w:hAnsi="Verdana" w:cs="Arial"/>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F348D" w:rsidRDefault="00DF348D" w:rsidP="00DF348D">
    <w:pPr>
      <w:pStyle w:val="Footer"/>
      <w:tabs>
        <w:tab w:val="clear" w:pos="4844"/>
        <w:tab w:val="clear" w:pos="9689"/>
        <w:tab w:val="left" w:pos="3912"/>
      </w:tabs>
    </w:pPr>
    <w:r>
      <w:rPr>
        <w:noProof/>
        <w:lang w:val="ru-RU" w:eastAsia="ru-RU"/>
      </w:rPr>
      <w:drawing>
        <wp:anchor distT="0" distB="0" distL="114300" distR="114300" simplePos="0" relativeHeight="251659264" behindDoc="1" locked="0" layoutInCell="1" allowOverlap="1" wp14:anchorId="1611D431" wp14:editId="4506218F">
          <wp:simplePos x="0" y="0"/>
          <wp:positionH relativeFrom="column">
            <wp:posOffset>-330835</wp:posOffset>
          </wp:positionH>
          <wp:positionV relativeFrom="paragraph">
            <wp:posOffset>34290</wp:posOffset>
          </wp:positionV>
          <wp:extent cx="6521450" cy="450850"/>
          <wp:effectExtent l="0" t="0" r="0" b="6350"/>
          <wp:wrapTight wrapText="bothSides">
            <wp:wrapPolygon edited="0">
              <wp:start x="0" y="0"/>
              <wp:lineTo x="0" y="20992"/>
              <wp:lineTo x="21516" y="20992"/>
              <wp:lineTo x="21516"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
                    <a:extLst>
                      <a:ext uri="{28A0092B-C50C-407E-A947-70E740481C1C}">
                        <a14:useLocalDpi xmlns:a14="http://schemas.microsoft.com/office/drawing/2010/main" val="0"/>
                      </a:ext>
                    </a:extLst>
                  </a:blip>
                  <a:srcRect l="6032" t="11745" r="6999" b="9552"/>
                  <a:stretch>
                    <a:fillRect/>
                  </a:stretch>
                </pic:blipFill>
                <pic:spPr bwMode="auto">
                  <a:xfrm>
                    <a:off x="0" y="0"/>
                    <a:ext cx="6521450" cy="450850"/>
                  </a:xfrm>
                  <a:prstGeom prst="rect">
                    <a:avLst/>
                  </a:prstGeom>
                  <a:noFill/>
                  <a:ln>
                    <a:noFill/>
                  </a:ln>
                </pic:spPr>
              </pic:pic>
            </a:graphicData>
          </a:graphic>
          <wp14:sizeRelH relativeFrom="page">
            <wp14:pctWidth>0</wp14:pctWidth>
          </wp14:sizeRelH>
          <wp14:sizeRelV relativeFrom="page">
            <wp14:pctHeight>0</wp14:pctHeight>
          </wp14:sizeRelV>
        </wp:anchor>
      </w:drawing>
    </w:r>
    <w:r>
      <w:tab/>
    </w:r>
  </w:p>
  <w:p w:rsidR="00DF348D" w:rsidRDefault="00DF348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A16E4" w:rsidRDefault="00BA16E4" w:rsidP="00CA1FA4">
      <w:pPr>
        <w:spacing w:after="0" w:line="240" w:lineRule="auto"/>
      </w:pPr>
      <w:r>
        <w:separator/>
      </w:r>
    </w:p>
  </w:footnote>
  <w:footnote w:type="continuationSeparator" w:id="0">
    <w:p w:rsidR="00BA16E4" w:rsidRDefault="00BA16E4" w:rsidP="00CA1FA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3686" w:rsidRDefault="003D3686">
    <w:pPr>
      <w:pStyle w:val="Header"/>
    </w:pPr>
    <w:r>
      <w:rPr>
        <w:noProof/>
        <w:lang w:val="ru-RU" w:eastAsia="ru-RU"/>
      </w:rPr>
      <w:drawing>
        <wp:anchor distT="0" distB="0" distL="114300" distR="114300" simplePos="0" relativeHeight="251661312" behindDoc="1" locked="0" layoutInCell="1" allowOverlap="1" wp14:anchorId="087C798F" wp14:editId="2A500B6A">
          <wp:simplePos x="0" y="0"/>
          <wp:positionH relativeFrom="column">
            <wp:posOffset>0</wp:posOffset>
          </wp:positionH>
          <wp:positionV relativeFrom="paragraph">
            <wp:posOffset>-66446</wp:posOffset>
          </wp:positionV>
          <wp:extent cx="5284470" cy="817245"/>
          <wp:effectExtent l="0" t="0" r="0" b="1905"/>
          <wp:wrapTight wrapText="bothSides">
            <wp:wrapPolygon edited="0">
              <wp:start x="0" y="0"/>
              <wp:lineTo x="0" y="21147"/>
              <wp:lineTo x="21491" y="21147"/>
              <wp:lineTo x="21491" y="0"/>
              <wp:lineTo x="0" y="0"/>
            </wp:wrapPolygon>
          </wp:wrapTight>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rdin_ordin.jpg"/>
                  <pic:cNvPicPr/>
                </pic:nvPicPr>
                <pic:blipFill rotWithShape="1">
                  <a:blip r:embed="rId1" cstate="print">
                    <a:extLst>
                      <a:ext uri="{28A0092B-C50C-407E-A947-70E740481C1C}">
                        <a14:useLocalDpi xmlns:a14="http://schemas.microsoft.com/office/drawing/2010/main" val="0"/>
                      </a:ext>
                    </a:extLst>
                  </a:blip>
                  <a:srcRect r="3911" b="52685"/>
                  <a:stretch/>
                </pic:blipFill>
                <pic:spPr bwMode="auto">
                  <a:xfrm>
                    <a:off x="0" y="0"/>
                    <a:ext cx="5284470" cy="81724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1402F"/>
    <w:multiLevelType w:val="hybridMultilevel"/>
    <w:tmpl w:val="254C1BF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B85EA7"/>
    <w:multiLevelType w:val="hybridMultilevel"/>
    <w:tmpl w:val="0C7652B8"/>
    <w:lvl w:ilvl="0" w:tplc="C3AC2956">
      <w:start w:val="1"/>
      <w:numFmt w:val="bullet"/>
      <w:lvlText w:val=""/>
      <w:lvlJc w:val="left"/>
      <w:pPr>
        <w:ind w:left="720" w:hanging="360"/>
      </w:pPr>
      <w:rPr>
        <w:rFonts w:ascii="Symbol" w:hAnsi="Symbol" w:hint="default"/>
        <w:color w:val="000000" w:themeColor="text1"/>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7C95D45"/>
    <w:multiLevelType w:val="hybridMultilevel"/>
    <w:tmpl w:val="B472EC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0397C77"/>
    <w:multiLevelType w:val="hybridMultilevel"/>
    <w:tmpl w:val="78B09D04"/>
    <w:lvl w:ilvl="0" w:tplc="0409000B">
      <w:start w:val="1"/>
      <w:numFmt w:val="bullet"/>
      <w:lvlText w:val=""/>
      <w:lvlJc w:val="left"/>
      <w:pPr>
        <w:ind w:left="1463" w:hanging="360"/>
      </w:pPr>
      <w:rPr>
        <w:rFonts w:ascii="Wingdings" w:hAnsi="Wingdings" w:hint="default"/>
      </w:rPr>
    </w:lvl>
    <w:lvl w:ilvl="1" w:tplc="04090003" w:tentative="1">
      <w:start w:val="1"/>
      <w:numFmt w:val="bullet"/>
      <w:lvlText w:val="o"/>
      <w:lvlJc w:val="left"/>
      <w:pPr>
        <w:ind w:left="2183" w:hanging="360"/>
      </w:pPr>
      <w:rPr>
        <w:rFonts w:ascii="Courier New" w:hAnsi="Courier New" w:cs="Courier New" w:hint="default"/>
      </w:rPr>
    </w:lvl>
    <w:lvl w:ilvl="2" w:tplc="04090005" w:tentative="1">
      <w:start w:val="1"/>
      <w:numFmt w:val="bullet"/>
      <w:lvlText w:val=""/>
      <w:lvlJc w:val="left"/>
      <w:pPr>
        <w:ind w:left="2903" w:hanging="360"/>
      </w:pPr>
      <w:rPr>
        <w:rFonts w:ascii="Wingdings" w:hAnsi="Wingdings" w:hint="default"/>
      </w:rPr>
    </w:lvl>
    <w:lvl w:ilvl="3" w:tplc="04090001" w:tentative="1">
      <w:start w:val="1"/>
      <w:numFmt w:val="bullet"/>
      <w:lvlText w:val=""/>
      <w:lvlJc w:val="left"/>
      <w:pPr>
        <w:ind w:left="3623" w:hanging="360"/>
      </w:pPr>
      <w:rPr>
        <w:rFonts w:ascii="Symbol" w:hAnsi="Symbol" w:hint="default"/>
      </w:rPr>
    </w:lvl>
    <w:lvl w:ilvl="4" w:tplc="04090003" w:tentative="1">
      <w:start w:val="1"/>
      <w:numFmt w:val="bullet"/>
      <w:lvlText w:val="o"/>
      <w:lvlJc w:val="left"/>
      <w:pPr>
        <w:ind w:left="4343" w:hanging="360"/>
      </w:pPr>
      <w:rPr>
        <w:rFonts w:ascii="Courier New" w:hAnsi="Courier New" w:cs="Courier New" w:hint="default"/>
      </w:rPr>
    </w:lvl>
    <w:lvl w:ilvl="5" w:tplc="04090005" w:tentative="1">
      <w:start w:val="1"/>
      <w:numFmt w:val="bullet"/>
      <w:lvlText w:val=""/>
      <w:lvlJc w:val="left"/>
      <w:pPr>
        <w:ind w:left="5063" w:hanging="360"/>
      </w:pPr>
      <w:rPr>
        <w:rFonts w:ascii="Wingdings" w:hAnsi="Wingdings" w:hint="default"/>
      </w:rPr>
    </w:lvl>
    <w:lvl w:ilvl="6" w:tplc="04090001" w:tentative="1">
      <w:start w:val="1"/>
      <w:numFmt w:val="bullet"/>
      <w:lvlText w:val=""/>
      <w:lvlJc w:val="left"/>
      <w:pPr>
        <w:ind w:left="5783" w:hanging="360"/>
      </w:pPr>
      <w:rPr>
        <w:rFonts w:ascii="Symbol" w:hAnsi="Symbol" w:hint="default"/>
      </w:rPr>
    </w:lvl>
    <w:lvl w:ilvl="7" w:tplc="04090003" w:tentative="1">
      <w:start w:val="1"/>
      <w:numFmt w:val="bullet"/>
      <w:lvlText w:val="o"/>
      <w:lvlJc w:val="left"/>
      <w:pPr>
        <w:ind w:left="6503" w:hanging="360"/>
      </w:pPr>
      <w:rPr>
        <w:rFonts w:ascii="Courier New" w:hAnsi="Courier New" w:cs="Courier New" w:hint="default"/>
      </w:rPr>
    </w:lvl>
    <w:lvl w:ilvl="8" w:tplc="04090005" w:tentative="1">
      <w:start w:val="1"/>
      <w:numFmt w:val="bullet"/>
      <w:lvlText w:val=""/>
      <w:lvlJc w:val="left"/>
      <w:pPr>
        <w:ind w:left="7223" w:hanging="360"/>
      </w:pPr>
      <w:rPr>
        <w:rFonts w:ascii="Wingdings" w:hAnsi="Wingdings" w:hint="default"/>
      </w:rPr>
    </w:lvl>
  </w:abstractNum>
  <w:abstractNum w:abstractNumId="4" w15:restartNumberingAfterBreak="0">
    <w:nsid w:val="14053CB3"/>
    <w:multiLevelType w:val="hybridMultilevel"/>
    <w:tmpl w:val="9F945D5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14AA7997"/>
    <w:multiLevelType w:val="multilevel"/>
    <w:tmpl w:val="57F6E3A8"/>
    <w:lvl w:ilvl="0">
      <w:start w:val="1"/>
      <w:numFmt w:val="bullet"/>
      <w:pStyle w:val="Times"/>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DE27977"/>
    <w:multiLevelType w:val="multilevel"/>
    <w:tmpl w:val="1480F7D2"/>
    <w:lvl w:ilvl="0">
      <w:start w:val="2"/>
      <w:numFmt w:val="decimal"/>
      <w:lvlText w:val="%1."/>
      <w:lvlJc w:val="left"/>
      <w:pPr>
        <w:ind w:left="540" w:hanging="540"/>
      </w:pPr>
      <w:rPr>
        <w:rFonts w:hint="default"/>
        <w:b/>
      </w:rPr>
    </w:lvl>
    <w:lvl w:ilvl="1">
      <w:start w:val="2"/>
      <w:numFmt w:val="decimal"/>
      <w:lvlText w:val="%1.%2."/>
      <w:lvlJc w:val="left"/>
      <w:pPr>
        <w:ind w:left="540" w:hanging="54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7" w15:restartNumberingAfterBreak="0">
    <w:nsid w:val="3AFE681D"/>
    <w:multiLevelType w:val="hybridMultilevel"/>
    <w:tmpl w:val="C5607E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CB62679"/>
    <w:multiLevelType w:val="hybridMultilevel"/>
    <w:tmpl w:val="3782D746"/>
    <w:lvl w:ilvl="0" w:tplc="04090005">
      <w:start w:val="1"/>
      <w:numFmt w:val="bullet"/>
      <w:lvlText w:val=""/>
      <w:lvlJc w:val="left"/>
      <w:pPr>
        <w:ind w:left="1180" w:hanging="360"/>
      </w:pPr>
      <w:rPr>
        <w:rFonts w:ascii="Wingdings" w:hAnsi="Wingdings" w:hint="default"/>
        <w:b/>
        <w:bCs/>
        <w:i w:val="0"/>
        <w:iCs w:val="0"/>
        <w:color w:val="0D0D0D"/>
        <w:sz w:val="24"/>
      </w:rPr>
    </w:lvl>
    <w:lvl w:ilvl="1" w:tplc="04090003" w:tentative="1">
      <w:start w:val="1"/>
      <w:numFmt w:val="bullet"/>
      <w:lvlText w:val="o"/>
      <w:lvlJc w:val="left"/>
      <w:pPr>
        <w:ind w:left="1900" w:hanging="360"/>
      </w:pPr>
      <w:rPr>
        <w:rFonts w:ascii="Courier New" w:hAnsi="Courier New" w:cs="Courier New" w:hint="default"/>
      </w:rPr>
    </w:lvl>
    <w:lvl w:ilvl="2" w:tplc="04090005" w:tentative="1">
      <w:start w:val="1"/>
      <w:numFmt w:val="bullet"/>
      <w:lvlText w:val=""/>
      <w:lvlJc w:val="left"/>
      <w:pPr>
        <w:ind w:left="2620" w:hanging="360"/>
      </w:pPr>
      <w:rPr>
        <w:rFonts w:ascii="Wingdings" w:hAnsi="Wingdings" w:hint="default"/>
      </w:rPr>
    </w:lvl>
    <w:lvl w:ilvl="3" w:tplc="04090001" w:tentative="1">
      <w:start w:val="1"/>
      <w:numFmt w:val="bullet"/>
      <w:lvlText w:val=""/>
      <w:lvlJc w:val="left"/>
      <w:pPr>
        <w:ind w:left="3340" w:hanging="360"/>
      </w:pPr>
      <w:rPr>
        <w:rFonts w:ascii="Symbol" w:hAnsi="Symbol" w:hint="default"/>
      </w:rPr>
    </w:lvl>
    <w:lvl w:ilvl="4" w:tplc="04090003" w:tentative="1">
      <w:start w:val="1"/>
      <w:numFmt w:val="bullet"/>
      <w:lvlText w:val="o"/>
      <w:lvlJc w:val="left"/>
      <w:pPr>
        <w:ind w:left="4060" w:hanging="360"/>
      </w:pPr>
      <w:rPr>
        <w:rFonts w:ascii="Courier New" w:hAnsi="Courier New" w:cs="Courier New" w:hint="default"/>
      </w:rPr>
    </w:lvl>
    <w:lvl w:ilvl="5" w:tplc="04090005" w:tentative="1">
      <w:start w:val="1"/>
      <w:numFmt w:val="bullet"/>
      <w:lvlText w:val=""/>
      <w:lvlJc w:val="left"/>
      <w:pPr>
        <w:ind w:left="4780" w:hanging="360"/>
      </w:pPr>
      <w:rPr>
        <w:rFonts w:ascii="Wingdings" w:hAnsi="Wingdings" w:hint="default"/>
      </w:rPr>
    </w:lvl>
    <w:lvl w:ilvl="6" w:tplc="04090001" w:tentative="1">
      <w:start w:val="1"/>
      <w:numFmt w:val="bullet"/>
      <w:lvlText w:val=""/>
      <w:lvlJc w:val="left"/>
      <w:pPr>
        <w:ind w:left="5500" w:hanging="360"/>
      </w:pPr>
      <w:rPr>
        <w:rFonts w:ascii="Symbol" w:hAnsi="Symbol" w:hint="default"/>
      </w:rPr>
    </w:lvl>
    <w:lvl w:ilvl="7" w:tplc="04090003" w:tentative="1">
      <w:start w:val="1"/>
      <w:numFmt w:val="bullet"/>
      <w:lvlText w:val="o"/>
      <w:lvlJc w:val="left"/>
      <w:pPr>
        <w:ind w:left="6220" w:hanging="360"/>
      </w:pPr>
      <w:rPr>
        <w:rFonts w:ascii="Courier New" w:hAnsi="Courier New" w:cs="Courier New" w:hint="default"/>
      </w:rPr>
    </w:lvl>
    <w:lvl w:ilvl="8" w:tplc="04090005" w:tentative="1">
      <w:start w:val="1"/>
      <w:numFmt w:val="bullet"/>
      <w:lvlText w:val=""/>
      <w:lvlJc w:val="left"/>
      <w:pPr>
        <w:ind w:left="6940" w:hanging="360"/>
      </w:pPr>
      <w:rPr>
        <w:rFonts w:ascii="Wingdings" w:hAnsi="Wingdings" w:hint="default"/>
      </w:rPr>
    </w:lvl>
  </w:abstractNum>
  <w:abstractNum w:abstractNumId="9" w15:restartNumberingAfterBreak="0">
    <w:nsid w:val="5C2A1027"/>
    <w:multiLevelType w:val="hybridMultilevel"/>
    <w:tmpl w:val="D2AA851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5CF32E79"/>
    <w:multiLevelType w:val="hybridMultilevel"/>
    <w:tmpl w:val="1C7AEE2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64CA6079"/>
    <w:multiLevelType w:val="hybridMultilevel"/>
    <w:tmpl w:val="9B3E046A"/>
    <w:lvl w:ilvl="0" w:tplc="BD782B8A">
      <w:start w:val="2"/>
      <w:numFmt w:val="bullet"/>
      <w:lvlText w:val="-"/>
      <w:lvlJc w:val="left"/>
      <w:pPr>
        <w:ind w:left="720" w:hanging="360"/>
      </w:pPr>
      <w:rPr>
        <w:rFonts w:ascii="Times New Roman" w:eastAsia="Calibri"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64EB6139"/>
    <w:multiLevelType w:val="hybridMultilevel"/>
    <w:tmpl w:val="1A76A4F0"/>
    <w:lvl w:ilvl="0" w:tplc="41A6FC1A">
      <w:start w:val="4"/>
      <w:numFmt w:val="upperRoman"/>
      <w:lvlText w:val="%1."/>
      <w:lvlJc w:val="left"/>
      <w:pPr>
        <w:ind w:left="1800" w:hanging="72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3" w15:restartNumberingAfterBreak="0">
    <w:nsid w:val="68E32406"/>
    <w:multiLevelType w:val="multilevel"/>
    <w:tmpl w:val="42E0DFDC"/>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71DA7691"/>
    <w:multiLevelType w:val="hybridMultilevel"/>
    <w:tmpl w:val="8B944A02"/>
    <w:lvl w:ilvl="0" w:tplc="9B68519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5" w15:restartNumberingAfterBreak="0">
    <w:nsid w:val="73D326F8"/>
    <w:multiLevelType w:val="hybridMultilevel"/>
    <w:tmpl w:val="B88AF59E"/>
    <w:lvl w:ilvl="0" w:tplc="3B00E6CA">
      <w:start w:val="1"/>
      <w:numFmt w:val="bullet"/>
      <w:lvlText w:val=""/>
      <w:lvlJc w:val="left"/>
      <w:pPr>
        <w:ind w:left="720" w:hanging="360"/>
      </w:pPr>
      <w:rPr>
        <w:rFonts w:ascii="Wingdings" w:hAnsi="Wingdings" w:hint="default"/>
        <w:color w:val="000000" w:themeColor="text1"/>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75811ECB"/>
    <w:multiLevelType w:val="multilevel"/>
    <w:tmpl w:val="05DE62EE"/>
    <w:lvl w:ilvl="0">
      <w:start w:val="2"/>
      <w:numFmt w:val="decimal"/>
      <w:lvlText w:val="%1."/>
      <w:lvlJc w:val="left"/>
      <w:pPr>
        <w:ind w:left="540" w:hanging="540"/>
      </w:pPr>
      <w:rPr>
        <w:rFonts w:hint="default"/>
        <w:b/>
      </w:rPr>
    </w:lvl>
    <w:lvl w:ilvl="1">
      <w:start w:val="3"/>
      <w:numFmt w:val="decimal"/>
      <w:lvlText w:val="%1.%2."/>
      <w:lvlJc w:val="left"/>
      <w:pPr>
        <w:ind w:left="900" w:hanging="54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17" w15:restartNumberingAfterBreak="0">
    <w:nsid w:val="77F84494"/>
    <w:multiLevelType w:val="hybridMultilevel"/>
    <w:tmpl w:val="C764C380"/>
    <w:lvl w:ilvl="0" w:tplc="A5B6D966">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7A903735"/>
    <w:multiLevelType w:val="hybridMultilevel"/>
    <w:tmpl w:val="04A0C4F2"/>
    <w:lvl w:ilvl="0" w:tplc="04090005">
      <w:start w:val="1"/>
      <w:numFmt w:val="bullet"/>
      <w:lvlText w:val=""/>
      <w:lvlJc w:val="left"/>
      <w:pPr>
        <w:ind w:left="1440" w:hanging="360"/>
      </w:pPr>
      <w:rPr>
        <w:rFonts w:ascii="Wingdings" w:hAnsi="Wingdings" w:hint="default"/>
        <w:b/>
        <w:bCs/>
        <w:i w:val="0"/>
        <w:iCs w:val="0"/>
        <w:color w:val="0D0D0D"/>
        <w:sz w:val="24"/>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0"/>
  </w:num>
  <w:num w:numId="2">
    <w:abstractNumId w:val="5"/>
  </w:num>
  <w:num w:numId="3">
    <w:abstractNumId w:val="7"/>
  </w:num>
  <w:num w:numId="4">
    <w:abstractNumId w:val="2"/>
  </w:num>
  <w:num w:numId="5">
    <w:abstractNumId w:val="17"/>
  </w:num>
  <w:num w:numId="6">
    <w:abstractNumId w:val="15"/>
  </w:num>
  <w:num w:numId="7">
    <w:abstractNumId w:val="6"/>
  </w:num>
  <w:num w:numId="8">
    <w:abstractNumId w:val="18"/>
  </w:num>
  <w:num w:numId="9">
    <w:abstractNumId w:val="14"/>
  </w:num>
  <w:num w:numId="10">
    <w:abstractNumId w:val="11"/>
  </w:num>
  <w:num w:numId="11">
    <w:abstractNumId w:val="9"/>
  </w:num>
  <w:num w:numId="12">
    <w:abstractNumId w:val="12"/>
  </w:num>
  <w:num w:numId="13">
    <w:abstractNumId w:val="3"/>
  </w:num>
  <w:num w:numId="14">
    <w:abstractNumId w:val="13"/>
  </w:num>
  <w:num w:numId="15">
    <w:abstractNumId w:val="16"/>
  </w:num>
  <w:num w:numId="16">
    <w:abstractNumId w:val="4"/>
  </w:num>
  <w:num w:numId="17">
    <w:abstractNumId w:val="1"/>
  </w:num>
  <w:num w:numId="18">
    <w:abstractNumId w:val="8"/>
  </w:num>
  <w:num w:numId="19">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44DA"/>
    <w:rsid w:val="00000292"/>
    <w:rsid w:val="00003B21"/>
    <w:rsid w:val="00003C31"/>
    <w:rsid w:val="00007724"/>
    <w:rsid w:val="0001443C"/>
    <w:rsid w:val="0001570A"/>
    <w:rsid w:val="0001660A"/>
    <w:rsid w:val="0002062B"/>
    <w:rsid w:val="00021E2A"/>
    <w:rsid w:val="000224DA"/>
    <w:rsid w:val="0002618D"/>
    <w:rsid w:val="00026620"/>
    <w:rsid w:val="00030025"/>
    <w:rsid w:val="00030D53"/>
    <w:rsid w:val="00032133"/>
    <w:rsid w:val="00032FE0"/>
    <w:rsid w:val="0003564A"/>
    <w:rsid w:val="0003666C"/>
    <w:rsid w:val="000370B0"/>
    <w:rsid w:val="000370E9"/>
    <w:rsid w:val="000373BC"/>
    <w:rsid w:val="0004137A"/>
    <w:rsid w:val="00042C20"/>
    <w:rsid w:val="00043FA4"/>
    <w:rsid w:val="0004559A"/>
    <w:rsid w:val="00046978"/>
    <w:rsid w:val="00046D05"/>
    <w:rsid w:val="0005111E"/>
    <w:rsid w:val="0005326F"/>
    <w:rsid w:val="0005481D"/>
    <w:rsid w:val="00057098"/>
    <w:rsid w:val="0006109F"/>
    <w:rsid w:val="0006121D"/>
    <w:rsid w:val="00061D6F"/>
    <w:rsid w:val="000621DE"/>
    <w:rsid w:val="00063DF4"/>
    <w:rsid w:val="00063E42"/>
    <w:rsid w:val="00065A9C"/>
    <w:rsid w:val="00065DA2"/>
    <w:rsid w:val="000661F1"/>
    <w:rsid w:val="0006665D"/>
    <w:rsid w:val="00066781"/>
    <w:rsid w:val="00066BAB"/>
    <w:rsid w:val="00066EC7"/>
    <w:rsid w:val="00067A7A"/>
    <w:rsid w:val="00070309"/>
    <w:rsid w:val="00071230"/>
    <w:rsid w:val="000732C5"/>
    <w:rsid w:val="000746E9"/>
    <w:rsid w:val="00075ACB"/>
    <w:rsid w:val="00075F89"/>
    <w:rsid w:val="00081045"/>
    <w:rsid w:val="0008175F"/>
    <w:rsid w:val="00081A98"/>
    <w:rsid w:val="000823F0"/>
    <w:rsid w:val="00082C9F"/>
    <w:rsid w:val="00082FEE"/>
    <w:rsid w:val="0008334B"/>
    <w:rsid w:val="0008450C"/>
    <w:rsid w:val="000848AE"/>
    <w:rsid w:val="000851FD"/>
    <w:rsid w:val="000855EF"/>
    <w:rsid w:val="00086162"/>
    <w:rsid w:val="000869C2"/>
    <w:rsid w:val="00087476"/>
    <w:rsid w:val="0008759B"/>
    <w:rsid w:val="0009126E"/>
    <w:rsid w:val="0009133D"/>
    <w:rsid w:val="0009138B"/>
    <w:rsid w:val="000A0031"/>
    <w:rsid w:val="000A12F8"/>
    <w:rsid w:val="000A42AA"/>
    <w:rsid w:val="000B04EB"/>
    <w:rsid w:val="000B10E6"/>
    <w:rsid w:val="000B1283"/>
    <w:rsid w:val="000B1840"/>
    <w:rsid w:val="000B31AA"/>
    <w:rsid w:val="000B4055"/>
    <w:rsid w:val="000B59EF"/>
    <w:rsid w:val="000B5A62"/>
    <w:rsid w:val="000B5C79"/>
    <w:rsid w:val="000B65B4"/>
    <w:rsid w:val="000C0ED4"/>
    <w:rsid w:val="000C17C9"/>
    <w:rsid w:val="000C3104"/>
    <w:rsid w:val="000C3CC8"/>
    <w:rsid w:val="000C40A6"/>
    <w:rsid w:val="000C46C8"/>
    <w:rsid w:val="000C5E97"/>
    <w:rsid w:val="000D1312"/>
    <w:rsid w:val="000D5AED"/>
    <w:rsid w:val="000D6362"/>
    <w:rsid w:val="000E1786"/>
    <w:rsid w:val="000E2E5F"/>
    <w:rsid w:val="000E4896"/>
    <w:rsid w:val="000E5C27"/>
    <w:rsid w:val="000E7DF6"/>
    <w:rsid w:val="000F01FE"/>
    <w:rsid w:val="000F0F28"/>
    <w:rsid w:val="000F2461"/>
    <w:rsid w:val="000F3A0D"/>
    <w:rsid w:val="000F3C5A"/>
    <w:rsid w:val="000F4230"/>
    <w:rsid w:val="000F5372"/>
    <w:rsid w:val="000F5E1D"/>
    <w:rsid w:val="000F6D38"/>
    <w:rsid w:val="000F6DE4"/>
    <w:rsid w:val="001003AC"/>
    <w:rsid w:val="001009EA"/>
    <w:rsid w:val="00101898"/>
    <w:rsid w:val="00101B82"/>
    <w:rsid w:val="00101D95"/>
    <w:rsid w:val="001020AC"/>
    <w:rsid w:val="0010341C"/>
    <w:rsid w:val="00106C5B"/>
    <w:rsid w:val="00107910"/>
    <w:rsid w:val="00107CA4"/>
    <w:rsid w:val="001101B8"/>
    <w:rsid w:val="00112F7D"/>
    <w:rsid w:val="00116A48"/>
    <w:rsid w:val="001173F4"/>
    <w:rsid w:val="001201EA"/>
    <w:rsid w:val="00120C35"/>
    <w:rsid w:val="00120F75"/>
    <w:rsid w:val="00122F65"/>
    <w:rsid w:val="00124442"/>
    <w:rsid w:val="00125D1E"/>
    <w:rsid w:val="00130219"/>
    <w:rsid w:val="00130A7A"/>
    <w:rsid w:val="001321F7"/>
    <w:rsid w:val="0013496C"/>
    <w:rsid w:val="00136D0C"/>
    <w:rsid w:val="001372B9"/>
    <w:rsid w:val="0014007F"/>
    <w:rsid w:val="0014045A"/>
    <w:rsid w:val="00140E8B"/>
    <w:rsid w:val="00140F1E"/>
    <w:rsid w:val="00145F13"/>
    <w:rsid w:val="00153437"/>
    <w:rsid w:val="00155451"/>
    <w:rsid w:val="0015595B"/>
    <w:rsid w:val="001564F3"/>
    <w:rsid w:val="001618EB"/>
    <w:rsid w:val="001619EE"/>
    <w:rsid w:val="00161E79"/>
    <w:rsid w:val="001624C7"/>
    <w:rsid w:val="001646DB"/>
    <w:rsid w:val="001648A7"/>
    <w:rsid w:val="00165AC0"/>
    <w:rsid w:val="00167AED"/>
    <w:rsid w:val="00170AEF"/>
    <w:rsid w:val="00170CA8"/>
    <w:rsid w:val="00170CC3"/>
    <w:rsid w:val="0017181E"/>
    <w:rsid w:val="00172E3B"/>
    <w:rsid w:val="00173913"/>
    <w:rsid w:val="00174004"/>
    <w:rsid w:val="00174F79"/>
    <w:rsid w:val="00175D8D"/>
    <w:rsid w:val="00176254"/>
    <w:rsid w:val="00176302"/>
    <w:rsid w:val="001765F3"/>
    <w:rsid w:val="00176B2C"/>
    <w:rsid w:val="00176DF8"/>
    <w:rsid w:val="00180C78"/>
    <w:rsid w:val="00180D04"/>
    <w:rsid w:val="0018185F"/>
    <w:rsid w:val="001827EB"/>
    <w:rsid w:val="001841BC"/>
    <w:rsid w:val="001849C1"/>
    <w:rsid w:val="0018598A"/>
    <w:rsid w:val="00185E97"/>
    <w:rsid w:val="0018608C"/>
    <w:rsid w:val="0018677A"/>
    <w:rsid w:val="00187AE5"/>
    <w:rsid w:val="00190158"/>
    <w:rsid w:val="00196AE5"/>
    <w:rsid w:val="0019761D"/>
    <w:rsid w:val="001A0C2E"/>
    <w:rsid w:val="001A151A"/>
    <w:rsid w:val="001A3905"/>
    <w:rsid w:val="001A5CEA"/>
    <w:rsid w:val="001A743A"/>
    <w:rsid w:val="001B0C3E"/>
    <w:rsid w:val="001B29FE"/>
    <w:rsid w:val="001B3AD1"/>
    <w:rsid w:val="001B5B08"/>
    <w:rsid w:val="001B637B"/>
    <w:rsid w:val="001B6B1E"/>
    <w:rsid w:val="001C0C01"/>
    <w:rsid w:val="001C1FF9"/>
    <w:rsid w:val="001C25FD"/>
    <w:rsid w:val="001C2A5D"/>
    <w:rsid w:val="001C358F"/>
    <w:rsid w:val="001C3C82"/>
    <w:rsid w:val="001C543A"/>
    <w:rsid w:val="001C549F"/>
    <w:rsid w:val="001C5C2D"/>
    <w:rsid w:val="001C7BE0"/>
    <w:rsid w:val="001D055E"/>
    <w:rsid w:val="001D0BE1"/>
    <w:rsid w:val="001D3208"/>
    <w:rsid w:val="001D3A12"/>
    <w:rsid w:val="001D56D0"/>
    <w:rsid w:val="001D6643"/>
    <w:rsid w:val="001D71A1"/>
    <w:rsid w:val="001E1289"/>
    <w:rsid w:val="001E248C"/>
    <w:rsid w:val="001E2CC3"/>
    <w:rsid w:val="001E440F"/>
    <w:rsid w:val="001E48D8"/>
    <w:rsid w:val="001E4C04"/>
    <w:rsid w:val="001E6905"/>
    <w:rsid w:val="001E70A8"/>
    <w:rsid w:val="001E71BB"/>
    <w:rsid w:val="001E7573"/>
    <w:rsid w:val="001F00FC"/>
    <w:rsid w:val="001F2123"/>
    <w:rsid w:val="001F4FF1"/>
    <w:rsid w:val="001F534B"/>
    <w:rsid w:val="001F56E5"/>
    <w:rsid w:val="001F5A00"/>
    <w:rsid w:val="001F61BC"/>
    <w:rsid w:val="00201077"/>
    <w:rsid w:val="0020159E"/>
    <w:rsid w:val="00204AE8"/>
    <w:rsid w:val="002069CC"/>
    <w:rsid w:val="0021033C"/>
    <w:rsid w:val="00210892"/>
    <w:rsid w:val="00210A69"/>
    <w:rsid w:val="00211704"/>
    <w:rsid w:val="00213620"/>
    <w:rsid w:val="00213F71"/>
    <w:rsid w:val="00214A5C"/>
    <w:rsid w:val="00216906"/>
    <w:rsid w:val="002169F8"/>
    <w:rsid w:val="00217F9B"/>
    <w:rsid w:val="0022017C"/>
    <w:rsid w:val="00220A3B"/>
    <w:rsid w:val="002211A9"/>
    <w:rsid w:val="00221CA1"/>
    <w:rsid w:val="00222A1B"/>
    <w:rsid w:val="002245A1"/>
    <w:rsid w:val="00227EC1"/>
    <w:rsid w:val="002303B3"/>
    <w:rsid w:val="0023095A"/>
    <w:rsid w:val="0023218E"/>
    <w:rsid w:val="002327DA"/>
    <w:rsid w:val="0023385D"/>
    <w:rsid w:val="00233F0D"/>
    <w:rsid w:val="0023424B"/>
    <w:rsid w:val="00235A2C"/>
    <w:rsid w:val="00236B5B"/>
    <w:rsid w:val="00241748"/>
    <w:rsid w:val="002444CA"/>
    <w:rsid w:val="00244A8F"/>
    <w:rsid w:val="00245164"/>
    <w:rsid w:val="002467FD"/>
    <w:rsid w:val="00250048"/>
    <w:rsid w:val="002523E0"/>
    <w:rsid w:val="00253361"/>
    <w:rsid w:val="002561B9"/>
    <w:rsid w:val="00260E77"/>
    <w:rsid w:val="00262F22"/>
    <w:rsid w:val="002660BE"/>
    <w:rsid w:val="002715CC"/>
    <w:rsid w:val="0027300E"/>
    <w:rsid w:val="00273407"/>
    <w:rsid w:val="00273EEB"/>
    <w:rsid w:val="00274C44"/>
    <w:rsid w:val="00277502"/>
    <w:rsid w:val="00284EDA"/>
    <w:rsid w:val="00285140"/>
    <w:rsid w:val="00286356"/>
    <w:rsid w:val="00286809"/>
    <w:rsid w:val="00286E13"/>
    <w:rsid w:val="00290F59"/>
    <w:rsid w:val="00290F76"/>
    <w:rsid w:val="0029257F"/>
    <w:rsid w:val="00293056"/>
    <w:rsid w:val="00293A8E"/>
    <w:rsid w:val="0029438B"/>
    <w:rsid w:val="0029541C"/>
    <w:rsid w:val="002954F6"/>
    <w:rsid w:val="00297C35"/>
    <w:rsid w:val="00297E2D"/>
    <w:rsid w:val="002A0F99"/>
    <w:rsid w:val="002A25F8"/>
    <w:rsid w:val="002A2D48"/>
    <w:rsid w:val="002A4822"/>
    <w:rsid w:val="002A60B4"/>
    <w:rsid w:val="002A7A1D"/>
    <w:rsid w:val="002B26A0"/>
    <w:rsid w:val="002B5B6B"/>
    <w:rsid w:val="002B7409"/>
    <w:rsid w:val="002C2553"/>
    <w:rsid w:val="002C47F0"/>
    <w:rsid w:val="002C57EA"/>
    <w:rsid w:val="002D05D6"/>
    <w:rsid w:val="002D1E6F"/>
    <w:rsid w:val="002D5F11"/>
    <w:rsid w:val="002D6E4F"/>
    <w:rsid w:val="002E051A"/>
    <w:rsid w:val="002E0760"/>
    <w:rsid w:val="002E079D"/>
    <w:rsid w:val="002E0D1D"/>
    <w:rsid w:val="002E1A83"/>
    <w:rsid w:val="002E2D5F"/>
    <w:rsid w:val="002E2F25"/>
    <w:rsid w:val="002E3DFF"/>
    <w:rsid w:val="002E6506"/>
    <w:rsid w:val="002E6BF7"/>
    <w:rsid w:val="002E6CBF"/>
    <w:rsid w:val="002E73A0"/>
    <w:rsid w:val="002E757E"/>
    <w:rsid w:val="002E781D"/>
    <w:rsid w:val="002F1EE1"/>
    <w:rsid w:val="002F1F53"/>
    <w:rsid w:val="002F260D"/>
    <w:rsid w:val="002F27EF"/>
    <w:rsid w:val="002F5531"/>
    <w:rsid w:val="002F5CCD"/>
    <w:rsid w:val="00300D06"/>
    <w:rsid w:val="00303D26"/>
    <w:rsid w:val="003044DA"/>
    <w:rsid w:val="003046BF"/>
    <w:rsid w:val="003076D7"/>
    <w:rsid w:val="00311539"/>
    <w:rsid w:val="0031193A"/>
    <w:rsid w:val="00311CD6"/>
    <w:rsid w:val="0031363D"/>
    <w:rsid w:val="00313E02"/>
    <w:rsid w:val="003156B2"/>
    <w:rsid w:val="00316716"/>
    <w:rsid w:val="00317478"/>
    <w:rsid w:val="00317BE0"/>
    <w:rsid w:val="00320B0B"/>
    <w:rsid w:val="00323B48"/>
    <w:rsid w:val="00323D16"/>
    <w:rsid w:val="00323FAC"/>
    <w:rsid w:val="00324265"/>
    <w:rsid w:val="00333123"/>
    <w:rsid w:val="00333F43"/>
    <w:rsid w:val="00335AD8"/>
    <w:rsid w:val="0033619B"/>
    <w:rsid w:val="003368BB"/>
    <w:rsid w:val="00340064"/>
    <w:rsid w:val="00341454"/>
    <w:rsid w:val="00341F02"/>
    <w:rsid w:val="003420B4"/>
    <w:rsid w:val="0034427D"/>
    <w:rsid w:val="0035439B"/>
    <w:rsid w:val="00354FB2"/>
    <w:rsid w:val="0035501B"/>
    <w:rsid w:val="00356121"/>
    <w:rsid w:val="00360064"/>
    <w:rsid w:val="003604E7"/>
    <w:rsid w:val="00360525"/>
    <w:rsid w:val="0036248F"/>
    <w:rsid w:val="00362CDF"/>
    <w:rsid w:val="00363BE3"/>
    <w:rsid w:val="003677F5"/>
    <w:rsid w:val="00367BED"/>
    <w:rsid w:val="00372985"/>
    <w:rsid w:val="00374229"/>
    <w:rsid w:val="00375F71"/>
    <w:rsid w:val="0037689B"/>
    <w:rsid w:val="00382190"/>
    <w:rsid w:val="00382EF1"/>
    <w:rsid w:val="0038324C"/>
    <w:rsid w:val="00384E4D"/>
    <w:rsid w:val="00385D3D"/>
    <w:rsid w:val="00385E6C"/>
    <w:rsid w:val="003861D8"/>
    <w:rsid w:val="00386A32"/>
    <w:rsid w:val="00386CFF"/>
    <w:rsid w:val="0038738E"/>
    <w:rsid w:val="00391574"/>
    <w:rsid w:val="00391E41"/>
    <w:rsid w:val="00391ED0"/>
    <w:rsid w:val="0039262A"/>
    <w:rsid w:val="00393520"/>
    <w:rsid w:val="00395B2C"/>
    <w:rsid w:val="00397ABE"/>
    <w:rsid w:val="003A16E2"/>
    <w:rsid w:val="003A1FB5"/>
    <w:rsid w:val="003A2A07"/>
    <w:rsid w:val="003A44D5"/>
    <w:rsid w:val="003A731F"/>
    <w:rsid w:val="003A7502"/>
    <w:rsid w:val="003B0CCD"/>
    <w:rsid w:val="003B0DBF"/>
    <w:rsid w:val="003B13A8"/>
    <w:rsid w:val="003B205D"/>
    <w:rsid w:val="003B2849"/>
    <w:rsid w:val="003B2866"/>
    <w:rsid w:val="003B288B"/>
    <w:rsid w:val="003B2C9F"/>
    <w:rsid w:val="003B40F0"/>
    <w:rsid w:val="003B7071"/>
    <w:rsid w:val="003C2E8F"/>
    <w:rsid w:val="003C3125"/>
    <w:rsid w:val="003C6A6E"/>
    <w:rsid w:val="003D028D"/>
    <w:rsid w:val="003D0910"/>
    <w:rsid w:val="003D3686"/>
    <w:rsid w:val="003D3E63"/>
    <w:rsid w:val="003D44C6"/>
    <w:rsid w:val="003D5D46"/>
    <w:rsid w:val="003D61EC"/>
    <w:rsid w:val="003D6F25"/>
    <w:rsid w:val="003D7185"/>
    <w:rsid w:val="003E04F0"/>
    <w:rsid w:val="003E0B33"/>
    <w:rsid w:val="003E262E"/>
    <w:rsid w:val="003E2C3C"/>
    <w:rsid w:val="003E4C8E"/>
    <w:rsid w:val="003E5C66"/>
    <w:rsid w:val="003E605A"/>
    <w:rsid w:val="003E70B8"/>
    <w:rsid w:val="003E7C8C"/>
    <w:rsid w:val="003E7E59"/>
    <w:rsid w:val="003F0BFC"/>
    <w:rsid w:val="003F1536"/>
    <w:rsid w:val="003F46F4"/>
    <w:rsid w:val="003F5A6C"/>
    <w:rsid w:val="003F6111"/>
    <w:rsid w:val="003F68B4"/>
    <w:rsid w:val="003F68E7"/>
    <w:rsid w:val="003F78BF"/>
    <w:rsid w:val="003F7E66"/>
    <w:rsid w:val="004006B4"/>
    <w:rsid w:val="00401AE7"/>
    <w:rsid w:val="00404A96"/>
    <w:rsid w:val="004106DF"/>
    <w:rsid w:val="00410F75"/>
    <w:rsid w:val="00411D7E"/>
    <w:rsid w:val="004154B2"/>
    <w:rsid w:val="00415C8F"/>
    <w:rsid w:val="00415FB2"/>
    <w:rsid w:val="00416FEB"/>
    <w:rsid w:val="004175F4"/>
    <w:rsid w:val="00420E83"/>
    <w:rsid w:val="004229E3"/>
    <w:rsid w:val="00422EE8"/>
    <w:rsid w:val="00423402"/>
    <w:rsid w:val="004248B1"/>
    <w:rsid w:val="00425813"/>
    <w:rsid w:val="0042620D"/>
    <w:rsid w:val="004264F3"/>
    <w:rsid w:val="00430190"/>
    <w:rsid w:val="00430BC0"/>
    <w:rsid w:val="0043356F"/>
    <w:rsid w:val="00433620"/>
    <w:rsid w:val="004366B9"/>
    <w:rsid w:val="00440BF7"/>
    <w:rsid w:val="0044160A"/>
    <w:rsid w:val="0044287D"/>
    <w:rsid w:val="004448B2"/>
    <w:rsid w:val="00444ABB"/>
    <w:rsid w:val="00444FD3"/>
    <w:rsid w:val="00445C73"/>
    <w:rsid w:val="00445F23"/>
    <w:rsid w:val="00447040"/>
    <w:rsid w:val="004476AD"/>
    <w:rsid w:val="00450AFC"/>
    <w:rsid w:val="00453C37"/>
    <w:rsid w:val="004552F4"/>
    <w:rsid w:val="00456985"/>
    <w:rsid w:val="00456B3D"/>
    <w:rsid w:val="00457071"/>
    <w:rsid w:val="00457EF4"/>
    <w:rsid w:val="004614FA"/>
    <w:rsid w:val="004635CB"/>
    <w:rsid w:val="00464D26"/>
    <w:rsid w:val="00465901"/>
    <w:rsid w:val="00465A9E"/>
    <w:rsid w:val="00465ED8"/>
    <w:rsid w:val="004669CD"/>
    <w:rsid w:val="0046739D"/>
    <w:rsid w:val="004673A1"/>
    <w:rsid w:val="00467C56"/>
    <w:rsid w:val="0047187B"/>
    <w:rsid w:val="0047319C"/>
    <w:rsid w:val="00473219"/>
    <w:rsid w:val="0047641E"/>
    <w:rsid w:val="0048052D"/>
    <w:rsid w:val="004805DA"/>
    <w:rsid w:val="00480667"/>
    <w:rsid w:val="00481591"/>
    <w:rsid w:val="00481777"/>
    <w:rsid w:val="0048276F"/>
    <w:rsid w:val="00482FE1"/>
    <w:rsid w:val="00484BC9"/>
    <w:rsid w:val="00484E86"/>
    <w:rsid w:val="00486F59"/>
    <w:rsid w:val="004918DE"/>
    <w:rsid w:val="00491C07"/>
    <w:rsid w:val="00491EED"/>
    <w:rsid w:val="00492045"/>
    <w:rsid w:val="00492833"/>
    <w:rsid w:val="00492E72"/>
    <w:rsid w:val="0049540B"/>
    <w:rsid w:val="00497059"/>
    <w:rsid w:val="004A138A"/>
    <w:rsid w:val="004A2D37"/>
    <w:rsid w:val="004A2E4D"/>
    <w:rsid w:val="004A37C8"/>
    <w:rsid w:val="004A3847"/>
    <w:rsid w:val="004A472E"/>
    <w:rsid w:val="004A4815"/>
    <w:rsid w:val="004A4DC0"/>
    <w:rsid w:val="004A76AE"/>
    <w:rsid w:val="004B24AD"/>
    <w:rsid w:val="004B31C9"/>
    <w:rsid w:val="004B32FC"/>
    <w:rsid w:val="004B4875"/>
    <w:rsid w:val="004B4FE4"/>
    <w:rsid w:val="004C0233"/>
    <w:rsid w:val="004C0F61"/>
    <w:rsid w:val="004C1A32"/>
    <w:rsid w:val="004C38A0"/>
    <w:rsid w:val="004C498D"/>
    <w:rsid w:val="004C4F9A"/>
    <w:rsid w:val="004C4FEB"/>
    <w:rsid w:val="004D1D2C"/>
    <w:rsid w:val="004D5B05"/>
    <w:rsid w:val="004D6B76"/>
    <w:rsid w:val="004E018B"/>
    <w:rsid w:val="004E06F1"/>
    <w:rsid w:val="004E1E05"/>
    <w:rsid w:val="004E21C2"/>
    <w:rsid w:val="004E21C4"/>
    <w:rsid w:val="004E2548"/>
    <w:rsid w:val="004E3F57"/>
    <w:rsid w:val="004E498D"/>
    <w:rsid w:val="004E548E"/>
    <w:rsid w:val="004E5BD0"/>
    <w:rsid w:val="004E77D0"/>
    <w:rsid w:val="004F02EA"/>
    <w:rsid w:val="004F41DA"/>
    <w:rsid w:val="004F5D6C"/>
    <w:rsid w:val="004F644A"/>
    <w:rsid w:val="004F6546"/>
    <w:rsid w:val="004F7C96"/>
    <w:rsid w:val="005022F6"/>
    <w:rsid w:val="00502F29"/>
    <w:rsid w:val="00503CDB"/>
    <w:rsid w:val="0050465F"/>
    <w:rsid w:val="00504F35"/>
    <w:rsid w:val="005059E9"/>
    <w:rsid w:val="00505AA5"/>
    <w:rsid w:val="00507D32"/>
    <w:rsid w:val="005109CE"/>
    <w:rsid w:val="00511120"/>
    <w:rsid w:val="005132A6"/>
    <w:rsid w:val="0051453E"/>
    <w:rsid w:val="005146BE"/>
    <w:rsid w:val="0051659C"/>
    <w:rsid w:val="00516665"/>
    <w:rsid w:val="0051762E"/>
    <w:rsid w:val="005179EF"/>
    <w:rsid w:val="0052011A"/>
    <w:rsid w:val="005215B0"/>
    <w:rsid w:val="005219CA"/>
    <w:rsid w:val="0052338D"/>
    <w:rsid w:val="00524DF5"/>
    <w:rsid w:val="0052570B"/>
    <w:rsid w:val="00525711"/>
    <w:rsid w:val="00526260"/>
    <w:rsid w:val="00527BA7"/>
    <w:rsid w:val="00527CF6"/>
    <w:rsid w:val="00527D4C"/>
    <w:rsid w:val="00531DD7"/>
    <w:rsid w:val="00531FFA"/>
    <w:rsid w:val="00532B35"/>
    <w:rsid w:val="00533C8D"/>
    <w:rsid w:val="00534B28"/>
    <w:rsid w:val="00535837"/>
    <w:rsid w:val="0053765D"/>
    <w:rsid w:val="00540D3E"/>
    <w:rsid w:val="00540E65"/>
    <w:rsid w:val="005452B8"/>
    <w:rsid w:val="00545BFB"/>
    <w:rsid w:val="005461E7"/>
    <w:rsid w:val="0055045D"/>
    <w:rsid w:val="005513C8"/>
    <w:rsid w:val="00551532"/>
    <w:rsid w:val="005517E6"/>
    <w:rsid w:val="005524BC"/>
    <w:rsid w:val="00554CA8"/>
    <w:rsid w:val="0055577A"/>
    <w:rsid w:val="005564AF"/>
    <w:rsid w:val="00556BE6"/>
    <w:rsid w:val="00557952"/>
    <w:rsid w:val="00560EEC"/>
    <w:rsid w:val="0056140C"/>
    <w:rsid w:val="0056202C"/>
    <w:rsid w:val="0056254B"/>
    <w:rsid w:val="00563C26"/>
    <w:rsid w:val="00564FF6"/>
    <w:rsid w:val="0056694F"/>
    <w:rsid w:val="00566E3C"/>
    <w:rsid w:val="00567277"/>
    <w:rsid w:val="005712B9"/>
    <w:rsid w:val="005728B7"/>
    <w:rsid w:val="00572FE2"/>
    <w:rsid w:val="00573B1B"/>
    <w:rsid w:val="00573C41"/>
    <w:rsid w:val="00574763"/>
    <w:rsid w:val="005752A6"/>
    <w:rsid w:val="0057584B"/>
    <w:rsid w:val="005758A6"/>
    <w:rsid w:val="00575942"/>
    <w:rsid w:val="00576D03"/>
    <w:rsid w:val="00576E09"/>
    <w:rsid w:val="0057704D"/>
    <w:rsid w:val="0057705E"/>
    <w:rsid w:val="005807EA"/>
    <w:rsid w:val="005818A5"/>
    <w:rsid w:val="00581B01"/>
    <w:rsid w:val="00582B96"/>
    <w:rsid w:val="00582EE3"/>
    <w:rsid w:val="005835DB"/>
    <w:rsid w:val="00583ED2"/>
    <w:rsid w:val="005868E0"/>
    <w:rsid w:val="00590F72"/>
    <w:rsid w:val="0059416D"/>
    <w:rsid w:val="00597954"/>
    <w:rsid w:val="005A01C3"/>
    <w:rsid w:val="005A3350"/>
    <w:rsid w:val="005A4B39"/>
    <w:rsid w:val="005A56EA"/>
    <w:rsid w:val="005A576F"/>
    <w:rsid w:val="005A67B6"/>
    <w:rsid w:val="005A74D1"/>
    <w:rsid w:val="005A776F"/>
    <w:rsid w:val="005B15B3"/>
    <w:rsid w:val="005B2A00"/>
    <w:rsid w:val="005C026B"/>
    <w:rsid w:val="005C2B50"/>
    <w:rsid w:val="005C2C78"/>
    <w:rsid w:val="005C4E67"/>
    <w:rsid w:val="005C4E68"/>
    <w:rsid w:val="005C5971"/>
    <w:rsid w:val="005D143F"/>
    <w:rsid w:val="005D3A97"/>
    <w:rsid w:val="005D5CDB"/>
    <w:rsid w:val="005D7C57"/>
    <w:rsid w:val="005E2F93"/>
    <w:rsid w:val="005E3A30"/>
    <w:rsid w:val="005E5031"/>
    <w:rsid w:val="005E60FC"/>
    <w:rsid w:val="005F1E8B"/>
    <w:rsid w:val="005F217F"/>
    <w:rsid w:val="005F2A90"/>
    <w:rsid w:val="005F32BA"/>
    <w:rsid w:val="005F334A"/>
    <w:rsid w:val="005F3501"/>
    <w:rsid w:val="005F3BCD"/>
    <w:rsid w:val="005F51B9"/>
    <w:rsid w:val="005F590C"/>
    <w:rsid w:val="005F5A52"/>
    <w:rsid w:val="005F5AA4"/>
    <w:rsid w:val="006007BD"/>
    <w:rsid w:val="006026BA"/>
    <w:rsid w:val="00604546"/>
    <w:rsid w:val="00604F80"/>
    <w:rsid w:val="00605BEC"/>
    <w:rsid w:val="00606172"/>
    <w:rsid w:val="00607A35"/>
    <w:rsid w:val="00611A67"/>
    <w:rsid w:val="00611D4F"/>
    <w:rsid w:val="00613CBB"/>
    <w:rsid w:val="006153BC"/>
    <w:rsid w:val="0061760D"/>
    <w:rsid w:val="00617F7B"/>
    <w:rsid w:val="00620555"/>
    <w:rsid w:val="00624A5F"/>
    <w:rsid w:val="006262D1"/>
    <w:rsid w:val="00626D77"/>
    <w:rsid w:val="00630A30"/>
    <w:rsid w:val="006325E9"/>
    <w:rsid w:val="00632DFF"/>
    <w:rsid w:val="006341FE"/>
    <w:rsid w:val="0063594C"/>
    <w:rsid w:val="006372A0"/>
    <w:rsid w:val="0063744A"/>
    <w:rsid w:val="006378E0"/>
    <w:rsid w:val="006379DA"/>
    <w:rsid w:val="00640D21"/>
    <w:rsid w:val="00643F2E"/>
    <w:rsid w:val="00644999"/>
    <w:rsid w:val="00645249"/>
    <w:rsid w:val="006462B3"/>
    <w:rsid w:val="00646B73"/>
    <w:rsid w:val="0064767A"/>
    <w:rsid w:val="006479A6"/>
    <w:rsid w:val="00647BFC"/>
    <w:rsid w:val="00652EE5"/>
    <w:rsid w:val="00654729"/>
    <w:rsid w:val="00654740"/>
    <w:rsid w:val="00657B23"/>
    <w:rsid w:val="00657DB1"/>
    <w:rsid w:val="00660994"/>
    <w:rsid w:val="00660BC6"/>
    <w:rsid w:val="00660FCF"/>
    <w:rsid w:val="006610E9"/>
    <w:rsid w:val="00662270"/>
    <w:rsid w:val="006628FF"/>
    <w:rsid w:val="00663AAC"/>
    <w:rsid w:val="0066416C"/>
    <w:rsid w:val="00664CB5"/>
    <w:rsid w:val="0066586F"/>
    <w:rsid w:val="00666337"/>
    <w:rsid w:val="00670680"/>
    <w:rsid w:val="0067337B"/>
    <w:rsid w:val="00674F3E"/>
    <w:rsid w:val="00680A89"/>
    <w:rsid w:val="00680E7C"/>
    <w:rsid w:val="006815AC"/>
    <w:rsid w:val="00682672"/>
    <w:rsid w:val="00684555"/>
    <w:rsid w:val="0068577C"/>
    <w:rsid w:val="00690340"/>
    <w:rsid w:val="00690DA3"/>
    <w:rsid w:val="00691516"/>
    <w:rsid w:val="0069454D"/>
    <w:rsid w:val="00694E40"/>
    <w:rsid w:val="006970D8"/>
    <w:rsid w:val="006A0664"/>
    <w:rsid w:val="006A0688"/>
    <w:rsid w:val="006A0EED"/>
    <w:rsid w:val="006A1A3A"/>
    <w:rsid w:val="006A1CC2"/>
    <w:rsid w:val="006A67C9"/>
    <w:rsid w:val="006B2FA6"/>
    <w:rsid w:val="006C4B25"/>
    <w:rsid w:val="006C4DFA"/>
    <w:rsid w:val="006C5779"/>
    <w:rsid w:val="006C789B"/>
    <w:rsid w:val="006D1058"/>
    <w:rsid w:val="006D20C9"/>
    <w:rsid w:val="006D2163"/>
    <w:rsid w:val="006D33A5"/>
    <w:rsid w:val="006D4E35"/>
    <w:rsid w:val="006D5CDC"/>
    <w:rsid w:val="006D6B1C"/>
    <w:rsid w:val="006E1B03"/>
    <w:rsid w:val="006E1FB2"/>
    <w:rsid w:val="006E22C2"/>
    <w:rsid w:val="006E4D18"/>
    <w:rsid w:val="006E501D"/>
    <w:rsid w:val="006E5206"/>
    <w:rsid w:val="006E5B1C"/>
    <w:rsid w:val="006F14FD"/>
    <w:rsid w:val="006F19E9"/>
    <w:rsid w:val="006F24E1"/>
    <w:rsid w:val="006F3A69"/>
    <w:rsid w:val="006F5857"/>
    <w:rsid w:val="006F6EE1"/>
    <w:rsid w:val="006F7226"/>
    <w:rsid w:val="006F7CD4"/>
    <w:rsid w:val="00701304"/>
    <w:rsid w:val="007016F0"/>
    <w:rsid w:val="00702BF8"/>
    <w:rsid w:val="00703B1A"/>
    <w:rsid w:val="00705E23"/>
    <w:rsid w:val="00711947"/>
    <w:rsid w:val="00711CCD"/>
    <w:rsid w:val="00712923"/>
    <w:rsid w:val="0071417C"/>
    <w:rsid w:val="00715978"/>
    <w:rsid w:val="00715D18"/>
    <w:rsid w:val="00716EFA"/>
    <w:rsid w:val="00721C1E"/>
    <w:rsid w:val="00722EAD"/>
    <w:rsid w:val="007238A7"/>
    <w:rsid w:val="00727505"/>
    <w:rsid w:val="007306E4"/>
    <w:rsid w:val="00731DE5"/>
    <w:rsid w:val="00732291"/>
    <w:rsid w:val="007329D5"/>
    <w:rsid w:val="00735482"/>
    <w:rsid w:val="007361B9"/>
    <w:rsid w:val="00736F64"/>
    <w:rsid w:val="00737A01"/>
    <w:rsid w:val="007415D1"/>
    <w:rsid w:val="007418F2"/>
    <w:rsid w:val="00741B54"/>
    <w:rsid w:val="0074451D"/>
    <w:rsid w:val="00744B62"/>
    <w:rsid w:val="007451A8"/>
    <w:rsid w:val="007452C8"/>
    <w:rsid w:val="00745761"/>
    <w:rsid w:val="00746D87"/>
    <w:rsid w:val="00752C62"/>
    <w:rsid w:val="00753AD7"/>
    <w:rsid w:val="0075468E"/>
    <w:rsid w:val="00754DE1"/>
    <w:rsid w:val="00755D24"/>
    <w:rsid w:val="00755EE1"/>
    <w:rsid w:val="00755FFC"/>
    <w:rsid w:val="00756510"/>
    <w:rsid w:val="007604B8"/>
    <w:rsid w:val="00762CA3"/>
    <w:rsid w:val="0076330E"/>
    <w:rsid w:val="00764900"/>
    <w:rsid w:val="007649C0"/>
    <w:rsid w:val="00765245"/>
    <w:rsid w:val="0076783F"/>
    <w:rsid w:val="00770E59"/>
    <w:rsid w:val="0077135A"/>
    <w:rsid w:val="00773893"/>
    <w:rsid w:val="00774D72"/>
    <w:rsid w:val="007763FD"/>
    <w:rsid w:val="00777C64"/>
    <w:rsid w:val="00780EFB"/>
    <w:rsid w:val="00781C2C"/>
    <w:rsid w:val="0078212E"/>
    <w:rsid w:val="00782361"/>
    <w:rsid w:val="00784280"/>
    <w:rsid w:val="00787DAE"/>
    <w:rsid w:val="00791513"/>
    <w:rsid w:val="00792F11"/>
    <w:rsid w:val="00793169"/>
    <w:rsid w:val="00794C92"/>
    <w:rsid w:val="00795283"/>
    <w:rsid w:val="00796829"/>
    <w:rsid w:val="007A03B0"/>
    <w:rsid w:val="007A33BD"/>
    <w:rsid w:val="007A48B5"/>
    <w:rsid w:val="007B3407"/>
    <w:rsid w:val="007B53B1"/>
    <w:rsid w:val="007B5B86"/>
    <w:rsid w:val="007C0544"/>
    <w:rsid w:val="007C22D8"/>
    <w:rsid w:val="007C46F8"/>
    <w:rsid w:val="007C7D34"/>
    <w:rsid w:val="007D0549"/>
    <w:rsid w:val="007D23C4"/>
    <w:rsid w:val="007D23DA"/>
    <w:rsid w:val="007D360A"/>
    <w:rsid w:val="007D5189"/>
    <w:rsid w:val="007D51B4"/>
    <w:rsid w:val="007D6308"/>
    <w:rsid w:val="007D7C1B"/>
    <w:rsid w:val="007E0534"/>
    <w:rsid w:val="007E1F5B"/>
    <w:rsid w:val="007E221B"/>
    <w:rsid w:val="007E34B3"/>
    <w:rsid w:val="007E56F9"/>
    <w:rsid w:val="007E6754"/>
    <w:rsid w:val="007F14F0"/>
    <w:rsid w:val="007F180E"/>
    <w:rsid w:val="007F24D0"/>
    <w:rsid w:val="007F25E2"/>
    <w:rsid w:val="007F41CB"/>
    <w:rsid w:val="007F5F80"/>
    <w:rsid w:val="007F6F53"/>
    <w:rsid w:val="007F7A9D"/>
    <w:rsid w:val="007F7CBD"/>
    <w:rsid w:val="00800806"/>
    <w:rsid w:val="00800D79"/>
    <w:rsid w:val="008018E9"/>
    <w:rsid w:val="00801D6F"/>
    <w:rsid w:val="00801E16"/>
    <w:rsid w:val="00803255"/>
    <w:rsid w:val="00804FD4"/>
    <w:rsid w:val="00807DAB"/>
    <w:rsid w:val="0081145F"/>
    <w:rsid w:val="00814522"/>
    <w:rsid w:val="00814B2A"/>
    <w:rsid w:val="00815412"/>
    <w:rsid w:val="00815FF2"/>
    <w:rsid w:val="008168A2"/>
    <w:rsid w:val="00817B84"/>
    <w:rsid w:val="00820E98"/>
    <w:rsid w:val="00821633"/>
    <w:rsid w:val="00821E2E"/>
    <w:rsid w:val="00824193"/>
    <w:rsid w:val="0082421B"/>
    <w:rsid w:val="00825517"/>
    <w:rsid w:val="0082585C"/>
    <w:rsid w:val="00825F07"/>
    <w:rsid w:val="00826B09"/>
    <w:rsid w:val="00826B49"/>
    <w:rsid w:val="00830160"/>
    <w:rsid w:val="00831120"/>
    <w:rsid w:val="00831D5E"/>
    <w:rsid w:val="00832739"/>
    <w:rsid w:val="00834272"/>
    <w:rsid w:val="008342E6"/>
    <w:rsid w:val="0083464D"/>
    <w:rsid w:val="00835B1E"/>
    <w:rsid w:val="008366FA"/>
    <w:rsid w:val="00836D00"/>
    <w:rsid w:val="008377A2"/>
    <w:rsid w:val="00837944"/>
    <w:rsid w:val="008407D0"/>
    <w:rsid w:val="008424B8"/>
    <w:rsid w:val="00842F28"/>
    <w:rsid w:val="00843D46"/>
    <w:rsid w:val="008446FF"/>
    <w:rsid w:val="00844A5E"/>
    <w:rsid w:val="00844F17"/>
    <w:rsid w:val="0084528E"/>
    <w:rsid w:val="00846E62"/>
    <w:rsid w:val="00851E8C"/>
    <w:rsid w:val="00853FAB"/>
    <w:rsid w:val="00854F3F"/>
    <w:rsid w:val="00855705"/>
    <w:rsid w:val="008568D2"/>
    <w:rsid w:val="00857055"/>
    <w:rsid w:val="00860F0A"/>
    <w:rsid w:val="0086116D"/>
    <w:rsid w:val="00863603"/>
    <w:rsid w:val="00865866"/>
    <w:rsid w:val="00870DA5"/>
    <w:rsid w:val="0087199E"/>
    <w:rsid w:val="0087275E"/>
    <w:rsid w:val="00875D35"/>
    <w:rsid w:val="00876D5F"/>
    <w:rsid w:val="00877211"/>
    <w:rsid w:val="00877B64"/>
    <w:rsid w:val="00880091"/>
    <w:rsid w:val="008802A6"/>
    <w:rsid w:val="00880B09"/>
    <w:rsid w:val="00881BE4"/>
    <w:rsid w:val="0088250D"/>
    <w:rsid w:val="008826BE"/>
    <w:rsid w:val="008833C4"/>
    <w:rsid w:val="008850E9"/>
    <w:rsid w:val="0088585B"/>
    <w:rsid w:val="00885CC2"/>
    <w:rsid w:val="008862C0"/>
    <w:rsid w:val="0088644F"/>
    <w:rsid w:val="00886AF1"/>
    <w:rsid w:val="00886F2F"/>
    <w:rsid w:val="00890EF5"/>
    <w:rsid w:val="00891172"/>
    <w:rsid w:val="00891B3F"/>
    <w:rsid w:val="00891DA4"/>
    <w:rsid w:val="00893151"/>
    <w:rsid w:val="00894F38"/>
    <w:rsid w:val="008965FB"/>
    <w:rsid w:val="00896AB3"/>
    <w:rsid w:val="008974A7"/>
    <w:rsid w:val="0089794E"/>
    <w:rsid w:val="008A0B65"/>
    <w:rsid w:val="008A0BAC"/>
    <w:rsid w:val="008A41B8"/>
    <w:rsid w:val="008A45D7"/>
    <w:rsid w:val="008B0A9A"/>
    <w:rsid w:val="008B146D"/>
    <w:rsid w:val="008B16BA"/>
    <w:rsid w:val="008B3017"/>
    <w:rsid w:val="008B4A7A"/>
    <w:rsid w:val="008B5CD2"/>
    <w:rsid w:val="008B6FD0"/>
    <w:rsid w:val="008B71E1"/>
    <w:rsid w:val="008B7808"/>
    <w:rsid w:val="008C044E"/>
    <w:rsid w:val="008C0B9A"/>
    <w:rsid w:val="008C1E4A"/>
    <w:rsid w:val="008C2104"/>
    <w:rsid w:val="008C2675"/>
    <w:rsid w:val="008C299C"/>
    <w:rsid w:val="008C646D"/>
    <w:rsid w:val="008C756C"/>
    <w:rsid w:val="008C7FA8"/>
    <w:rsid w:val="008C7FBE"/>
    <w:rsid w:val="008D1F92"/>
    <w:rsid w:val="008D5BE5"/>
    <w:rsid w:val="008D6FB0"/>
    <w:rsid w:val="008D74CB"/>
    <w:rsid w:val="008E0699"/>
    <w:rsid w:val="008E09EA"/>
    <w:rsid w:val="008E0A00"/>
    <w:rsid w:val="008E2BA4"/>
    <w:rsid w:val="008E3166"/>
    <w:rsid w:val="008E37F4"/>
    <w:rsid w:val="008E4511"/>
    <w:rsid w:val="008E7EF3"/>
    <w:rsid w:val="008F3748"/>
    <w:rsid w:val="008F4B87"/>
    <w:rsid w:val="008F72B0"/>
    <w:rsid w:val="008F7F63"/>
    <w:rsid w:val="0090019F"/>
    <w:rsid w:val="00900ABC"/>
    <w:rsid w:val="00900F96"/>
    <w:rsid w:val="00901434"/>
    <w:rsid w:val="0090258F"/>
    <w:rsid w:val="009030EB"/>
    <w:rsid w:val="0090378F"/>
    <w:rsid w:val="00903DD5"/>
    <w:rsid w:val="00904365"/>
    <w:rsid w:val="00906666"/>
    <w:rsid w:val="009066AD"/>
    <w:rsid w:val="00907353"/>
    <w:rsid w:val="00911127"/>
    <w:rsid w:val="00913C46"/>
    <w:rsid w:val="009140C1"/>
    <w:rsid w:val="009147F5"/>
    <w:rsid w:val="00916C11"/>
    <w:rsid w:val="00916E13"/>
    <w:rsid w:val="00920DFC"/>
    <w:rsid w:val="009212B5"/>
    <w:rsid w:val="009225AB"/>
    <w:rsid w:val="00922767"/>
    <w:rsid w:val="009233C3"/>
    <w:rsid w:val="00923EFB"/>
    <w:rsid w:val="00925EB1"/>
    <w:rsid w:val="00931F68"/>
    <w:rsid w:val="00934DA1"/>
    <w:rsid w:val="0093599B"/>
    <w:rsid w:val="00936947"/>
    <w:rsid w:val="009372E2"/>
    <w:rsid w:val="009400E8"/>
    <w:rsid w:val="00940268"/>
    <w:rsid w:val="00940A90"/>
    <w:rsid w:val="0094131D"/>
    <w:rsid w:val="00942B81"/>
    <w:rsid w:val="00942FB0"/>
    <w:rsid w:val="00944102"/>
    <w:rsid w:val="00944DAB"/>
    <w:rsid w:val="0094545F"/>
    <w:rsid w:val="00951FED"/>
    <w:rsid w:val="00952CBF"/>
    <w:rsid w:val="00952FC9"/>
    <w:rsid w:val="00954119"/>
    <w:rsid w:val="00960194"/>
    <w:rsid w:val="009609DB"/>
    <w:rsid w:val="00960BE6"/>
    <w:rsid w:val="009631FC"/>
    <w:rsid w:val="009702EF"/>
    <w:rsid w:val="00971658"/>
    <w:rsid w:val="009719A4"/>
    <w:rsid w:val="009721D9"/>
    <w:rsid w:val="00973317"/>
    <w:rsid w:val="00974860"/>
    <w:rsid w:val="00974F7B"/>
    <w:rsid w:val="009753B5"/>
    <w:rsid w:val="009754E2"/>
    <w:rsid w:val="00977AA4"/>
    <w:rsid w:val="00980B55"/>
    <w:rsid w:val="00980D42"/>
    <w:rsid w:val="00982C42"/>
    <w:rsid w:val="0098344C"/>
    <w:rsid w:val="00986DC0"/>
    <w:rsid w:val="009902ED"/>
    <w:rsid w:val="00990A64"/>
    <w:rsid w:val="00991017"/>
    <w:rsid w:val="00994150"/>
    <w:rsid w:val="0099624E"/>
    <w:rsid w:val="009A0A0F"/>
    <w:rsid w:val="009A25AB"/>
    <w:rsid w:val="009A27A4"/>
    <w:rsid w:val="009A290B"/>
    <w:rsid w:val="009A5622"/>
    <w:rsid w:val="009A63D0"/>
    <w:rsid w:val="009A64F9"/>
    <w:rsid w:val="009B06ED"/>
    <w:rsid w:val="009B08CD"/>
    <w:rsid w:val="009B1147"/>
    <w:rsid w:val="009B34A2"/>
    <w:rsid w:val="009B3EC9"/>
    <w:rsid w:val="009C0CF8"/>
    <w:rsid w:val="009C0D02"/>
    <w:rsid w:val="009C2712"/>
    <w:rsid w:val="009C3818"/>
    <w:rsid w:val="009C3E7F"/>
    <w:rsid w:val="009C41DA"/>
    <w:rsid w:val="009C51F6"/>
    <w:rsid w:val="009C55C9"/>
    <w:rsid w:val="009C716F"/>
    <w:rsid w:val="009D0668"/>
    <w:rsid w:val="009D1A25"/>
    <w:rsid w:val="009D5518"/>
    <w:rsid w:val="009D59D4"/>
    <w:rsid w:val="009D69E3"/>
    <w:rsid w:val="009D6D58"/>
    <w:rsid w:val="009E0469"/>
    <w:rsid w:val="009E23D5"/>
    <w:rsid w:val="009E7000"/>
    <w:rsid w:val="009F2B45"/>
    <w:rsid w:val="009F2B99"/>
    <w:rsid w:val="009F5030"/>
    <w:rsid w:val="009F53E5"/>
    <w:rsid w:val="009F55EE"/>
    <w:rsid w:val="009F589B"/>
    <w:rsid w:val="009F58D3"/>
    <w:rsid w:val="009F66D5"/>
    <w:rsid w:val="009F6B06"/>
    <w:rsid w:val="009F707A"/>
    <w:rsid w:val="00A005CB"/>
    <w:rsid w:val="00A01D4C"/>
    <w:rsid w:val="00A07870"/>
    <w:rsid w:val="00A11876"/>
    <w:rsid w:val="00A11ACB"/>
    <w:rsid w:val="00A11CD6"/>
    <w:rsid w:val="00A1284B"/>
    <w:rsid w:val="00A12A2F"/>
    <w:rsid w:val="00A1406A"/>
    <w:rsid w:val="00A14391"/>
    <w:rsid w:val="00A14BA8"/>
    <w:rsid w:val="00A14F6E"/>
    <w:rsid w:val="00A2032E"/>
    <w:rsid w:val="00A20E33"/>
    <w:rsid w:val="00A21F4F"/>
    <w:rsid w:val="00A23D4D"/>
    <w:rsid w:val="00A2526C"/>
    <w:rsid w:val="00A25344"/>
    <w:rsid w:val="00A2618D"/>
    <w:rsid w:val="00A267D7"/>
    <w:rsid w:val="00A27D63"/>
    <w:rsid w:val="00A3022D"/>
    <w:rsid w:val="00A30A12"/>
    <w:rsid w:val="00A310AA"/>
    <w:rsid w:val="00A31226"/>
    <w:rsid w:val="00A31443"/>
    <w:rsid w:val="00A34216"/>
    <w:rsid w:val="00A349A8"/>
    <w:rsid w:val="00A354BC"/>
    <w:rsid w:val="00A375DD"/>
    <w:rsid w:val="00A40230"/>
    <w:rsid w:val="00A4129B"/>
    <w:rsid w:val="00A41ECF"/>
    <w:rsid w:val="00A438D3"/>
    <w:rsid w:val="00A43A6A"/>
    <w:rsid w:val="00A4602A"/>
    <w:rsid w:val="00A466C4"/>
    <w:rsid w:val="00A5023E"/>
    <w:rsid w:val="00A504A9"/>
    <w:rsid w:val="00A51748"/>
    <w:rsid w:val="00A5436F"/>
    <w:rsid w:val="00A56071"/>
    <w:rsid w:val="00A561A5"/>
    <w:rsid w:val="00A5760E"/>
    <w:rsid w:val="00A57CC7"/>
    <w:rsid w:val="00A609BA"/>
    <w:rsid w:val="00A63653"/>
    <w:rsid w:val="00A63840"/>
    <w:rsid w:val="00A644D3"/>
    <w:rsid w:val="00A64642"/>
    <w:rsid w:val="00A651BC"/>
    <w:rsid w:val="00A70561"/>
    <w:rsid w:val="00A70CBB"/>
    <w:rsid w:val="00A714C5"/>
    <w:rsid w:val="00A72FB8"/>
    <w:rsid w:val="00A731B3"/>
    <w:rsid w:val="00A7489A"/>
    <w:rsid w:val="00A7731B"/>
    <w:rsid w:val="00A807D2"/>
    <w:rsid w:val="00A80E3B"/>
    <w:rsid w:val="00A8128A"/>
    <w:rsid w:val="00A81A1E"/>
    <w:rsid w:val="00A82670"/>
    <w:rsid w:val="00A826AD"/>
    <w:rsid w:val="00A85C3B"/>
    <w:rsid w:val="00A86104"/>
    <w:rsid w:val="00A86509"/>
    <w:rsid w:val="00A8741A"/>
    <w:rsid w:val="00A91274"/>
    <w:rsid w:val="00A926C1"/>
    <w:rsid w:val="00A932BE"/>
    <w:rsid w:val="00A9617C"/>
    <w:rsid w:val="00A96307"/>
    <w:rsid w:val="00A97043"/>
    <w:rsid w:val="00AA00D0"/>
    <w:rsid w:val="00AA1A23"/>
    <w:rsid w:val="00AA2B61"/>
    <w:rsid w:val="00AA3A94"/>
    <w:rsid w:val="00AA5E2F"/>
    <w:rsid w:val="00AA79C2"/>
    <w:rsid w:val="00AA7F68"/>
    <w:rsid w:val="00AB00B5"/>
    <w:rsid w:val="00AB1689"/>
    <w:rsid w:val="00AB2FDB"/>
    <w:rsid w:val="00AB36D6"/>
    <w:rsid w:val="00AB4EA1"/>
    <w:rsid w:val="00AB7C31"/>
    <w:rsid w:val="00AC003D"/>
    <w:rsid w:val="00AC03C8"/>
    <w:rsid w:val="00AC0A9A"/>
    <w:rsid w:val="00AC0CE0"/>
    <w:rsid w:val="00AC244D"/>
    <w:rsid w:val="00AC2B80"/>
    <w:rsid w:val="00AC380F"/>
    <w:rsid w:val="00AC696D"/>
    <w:rsid w:val="00AC76DC"/>
    <w:rsid w:val="00AD25C7"/>
    <w:rsid w:val="00AD2C03"/>
    <w:rsid w:val="00AD3CB9"/>
    <w:rsid w:val="00AD62E4"/>
    <w:rsid w:val="00AD7E6F"/>
    <w:rsid w:val="00AE14AB"/>
    <w:rsid w:val="00AE1AF3"/>
    <w:rsid w:val="00AE37B9"/>
    <w:rsid w:val="00AE4699"/>
    <w:rsid w:val="00AE48D1"/>
    <w:rsid w:val="00AE6ABF"/>
    <w:rsid w:val="00AE7734"/>
    <w:rsid w:val="00AF0043"/>
    <w:rsid w:val="00AF05EE"/>
    <w:rsid w:val="00AF117C"/>
    <w:rsid w:val="00AF14C8"/>
    <w:rsid w:val="00AF6F49"/>
    <w:rsid w:val="00B02251"/>
    <w:rsid w:val="00B04990"/>
    <w:rsid w:val="00B04E0A"/>
    <w:rsid w:val="00B06951"/>
    <w:rsid w:val="00B07C0B"/>
    <w:rsid w:val="00B106E7"/>
    <w:rsid w:val="00B11D8B"/>
    <w:rsid w:val="00B124DB"/>
    <w:rsid w:val="00B133B1"/>
    <w:rsid w:val="00B15BD6"/>
    <w:rsid w:val="00B15F0B"/>
    <w:rsid w:val="00B1726E"/>
    <w:rsid w:val="00B206FF"/>
    <w:rsid w:val="00B21882"/>
    <w:rsid w:val="00B21D65"/>
    <w:rsid w:val="00B22951"/>
    <w:rsid w:val="00B22E1F"/>
    <w:rsid w:val="00B2394B"/>
    <w:rsid w:val="00B252B4"/>
    <w:rsid w:val="00B252EC"/>
    <w:rsid w:val="00B26E28"/>
    <w:rsid w:val="00B30DA0"/>
    <w:rsid w:val="00B32EF0"/>
    <w:rsid w:val="00B35A8C"/>
    <w:rsid w:val="00B377D1"/>
    <w:rsid w:val="00B4025E"/>
    <w:rsid w:val="00B402BD"/>
    <w:rsid w:val="00B40CF8"/>
    <w:rsid w:val="00B42D9C"/>
    <w:rsid w:val="00B43846"/>
    <w:rsid w:val="00B43DFB"/>
    <w:rsid w:val="00B500CD"/>
    <w:rsid w:val="00B560BD"/>
    <w:rsid w:val="00B62722"/>
    <w:rsid w:val="00B62E84"/>
    <w:rsid w:val="00B63927"/>
    <w:rsid w:val="00B6696B"/>
    <w:rsid w:val="00B706BF"/>
    <w:rsid w:val="00B716CF"/>
    <w:rsid w:val="00B74F4D"/>
    <w:rsid w:val="00B754AD"/>
    <w:rsid w:val="00B763A1"/>
    <w:rsid w:val="00B7690F"/>
    <w:rsid w:val="00B81ACF"/>
    <w:rsid w:val="00B81E95"/>
    <w:rsid w:val="00B81F2A"/>
    <w:rsid w:val="00B85C4B"/>
    <w:rsid w:val="00B860A1"/>
    <w:rsid w:val="00B86A01"/>
    <w:rsid w:val="00B87113"/>
    <w:rsid w:val="00B90644"/>
    <w:rsid w:val="00B90A68"/>
    <w:rsid w:val="00B9204B"/>
    <w:rsid w:val="00B93134"/>
    <w:rsid w:val="00B93818"/>
    <w:rsid w:val="00B939D1"/>
    <w:rsid w:val="00B961DD"/>
    <w:rsid w:val="00B96517"/>
    <w:rsid w:val="00B96670"/>
    <w:rsid w:val="00BA05A7"/>
    <w:rsid w:val="00BA0949"/>
    <w:rsid w:val="00BA0A79"/>
    <w:rsid w:val="00BA1067"/>
    <w:rsid w:val="00BA16E4"/>
    <w:rsid w:val="00BA2037"/>
    <w:rsid w:val="00BA2F9E"/>
    <w:rsid w:val="00BA3507"/>
    <w:rsid w:val="00BA4248"/>
    <w:rsid w:val="00BA7680"/>
    <w:rsid w:val="00BA78F4"/>
    <w:rsid w:val="00BB1002"/>
    <w:rsid w:val="00BB2423"/>
    <w:rsid w:val="00BB2571"/>
    <w:rsid w:val="00BB3AA6"/>
    <w:rsid w:val="00BB648C"/>
    <w:rsid w:val="00BB66C5"/>
    <w:rsid w:val="00BB6813"/>
    <w:rsid w:val="00BB7226"/>
    <w:rsid w:val="00BC0360"/>
    <w:rsid w:val="00BC0362"/>
    <w:rsid w:val="00BC42CC"/>
    <w:rsid w:val="00BC533C"/>
    <w:rsid w:val="00BC5661"/>
    <w:rsid w:val="00BC77FD"/>
    <w:rsid w:val="00BD08B4"/>
    <w:rsid w:val="00BD1202"/>
    <w:rsid w:val="00BD4DF2"/>
    <w:rsid w:val="00BD595B"/>
    <w:rsid w:val="00BE0533"/>
    <w:rsid w:val="00BE054C"/>
    <w:rsid w:val="00BE09CE"/>
    <w:rsid w:val="00BE34C9"/>
    <w:rsid w:val="00BE392F"/>
    <w:rsid w:val="00BE6969"/>
    <w:rsid w:val="00BF0D80"/>
    <w:rsid w:val="00BF2CAE"/>
    <w:rsid w:val="00BF3CB7"/>
    <w:rsid w:val="00BF4582"/>
    <w:rsid w:val="00BF4AD9"/>
    <w:rsid w:val="00BF4B2E"/>
    <w:rsid w:val="00BF5E81"/>
    <w:rsid w:val="00BF762E"/>
    <w:rsid w:val="00C02090"/>
    <w:rsid w:val="00C055A6"/>
    <w:rsid w:val="00C0740A"/>
    <w:rsid w:val="00C10177"/>
    <w:rsid w:val="00C11494"/>
    <w:rsid w:val="00C12580"/>
    <w:rsid w:val="00C13A62"/>
    <w:rsid w:val="00C14239"/>
    <w:rsid w:val="00C149CF"/>
    <w:rsid w:val="00C17154"/>
    <w:rsid w:val="00C22255"/>
    <w:rsid w:val="00C22CBF"/>
    <w:rsid w:val="00C259DD"/>
    <w:rsid w:val="00C26F5E"/>
    <w:rsid w:val="00C27624"/>
    <w:rsid w:val="00C33851"/>
    <w:rsid w:val="00C33F05"/>
    <w:rsid w:val="00C355DC"/>
    <w:rsid w:val="00C358A9"/>
    <w:rsid w:val="00C364EE"/>
    <w:rsid w:val="00C36E1E"/>
    <w:rsid w:val="00C404C4"/>
    <w:rsid w:val="00C42CBF"/>
    <w:rsid w:val="00C4313C"/>
    <w:rsid w:val="00C43F63"/>
    <w:rsid w:val="00C44AA2"/>
    <w:rsid w:val="00C47C0E"/>
    <w:rsid w:val="00C504B8"/>
    <w:rsid w:val="00C50DBA"/>
    <w:rsid w:val="00C50E92"/>
    <w:rsid w:val="00C542DD"/>
    <w:rsid w:val="00C55DD1"/>
    <w:rsid w:val="00C56C1C"/>
    <w:rsid w:val="00C61CDF"/>
    <w:rsid w:val="00C6350D"/>
    <w:rsid w:val="00C651B0"/>
    <w:rsid w:val="00C65A7F"/>
    <w:rsid w:val="00C66323"/>
    <w:rsid w:val="00C66A01"/>
    <w:rsid w:val="00C66AF6"/>
    <w:rsid w:val="00C676F5"/>
    <w:rsid w:val="00C704BD"/>
    <w:rsid w:val="00C73941"/>
    <w:rsid w:val="00C73971"/>
    <w:rsid w:val="00C77F7E"/>
    <w:rsid w:val="00C80F6D"/>
    <w:rsid w:val="00C83603"/>
    <w:rsid w:val="00C8408C"/>
    <w:rsid w:val="00C8686C"/>
    <w:rsid w:val="00C872C5"/>
    <w:rsid w:val="00C8737A"/>
    <w:rsid w:val="00C9127C"/>
    <w:rsid w:val="00C9292C"/>
    <w:rsid w:val="00C95506"/>
    <w:rsid w:val="00C95F8A"/>
    <w:rsid w:val="00C9760F"/>
    <w:rsid w:val="00CA0FA6"/>
    <w:rsid w:val="00CA1FA4"/>
    <w:rsid w:val="00CA2137"/>
    <w:rsid w:val="00CA230D"/>
    <w:rsid w:val="00CA2418"/>
    <w:rsid w:val="00CA5370"/>
    <w:rsid w:val="00CA5449"/>
    <w:rsid w:val="00CB3EB1"/>
    <w:rsid w:val="00CB64EE"/>
    <w:rsid w:val="00CB741F"/>
    <w:rsid w:val="00CB7D3A"/>
    <w:rsid w:val="00CC1EF9"/>
    <w:rsid w:val="00CC35F4"/>
    <w:rsid w:val="00CC3630"/>
    <w:rsid w:val="00CC7B9B"/>
    <w:rsid w:val="00CD0341"/>
    <w:rsid w:val="00CD53DF"/>
    <w:rsid w:val="00CD58C2"/>
    <w:rsid w:val="00CD6B00"/>
    <w:rsid w:val="00CE0E9A"/>
    <w:rsid w:val="00CE16CD"/>
    <w:rsid w:val="00CE2C5E"/>
    <w:rsid w:val="00CE3235"/>
    <w:rsid w:val="00CE3821"/>
    <w:rsid w:val="00CE4441"/>
    <w:rsid w:val="00CE5489"/>
    <w:rsid w:val="00CE56DE"/>
    <w:rsid w:val="00CE5F3F"/>
    <w:rsid w:val="00CE6313"/>
    <w:rsid w:val="00CE651A"/>
    <w:rsid w:val="00CF0282"/>
    <w:rsid w:val="00CF0BA0"/>
    <w:rsid w:val="00CF1BD9"/>
    <w:rsid w:val="00CF26CF"/>
    <w:rsid w:val="00CF3817"/>
    <w:rsid w:val="00CF6AF4"/>
    <w:rsid w:val="00D01761"/>
    <w:rsid w:val="00D01C47"/>
    <w:rsid w:val="00D01C5A"/>
    <w:rsid w:val="00D049EC"/>
    <w:rsid w:val="00D04E32"/>
    <w:rsid w:val="00D05C04"/>
    <w:rsid w:val="00D06690"/>
    <w:rsid w:val="00D12AA0"/>
    <w:rsid w:val="00D148E1"/>
    <w:rsid w:val="00D157DC"/>
    <w:rsid w:val="00D1618A"/>
    <w:rsid w:val="00D16CFC"/>
    <w:rsid w:val="00D17242"/>
    <w:rsid w:val="00D240E1"/>
    <w:rsid w:val="00D24642"/>
    <w:rsid w:val="00D2485A"/>
    <w:rsid w:val="00D2626B"/>
    <w:rsid w:val="00D31E14"/>
    <w:rsid w:val="00D325A0"/>
    <w:rsid w:val="00D32AB6"/>
    <w:rsid w:val="00D3488F"/>
    <w:rsid w:val="00D348DC"/>
    <w:rsid w:val="00D34E14"/>
    <w:rsid w:val="00D3689A"/>
    <w:rsid w:val="00D378BD"/>
    <w:rsid w:val="00D41233"/>
    <w:rsid w:val="00D4259D"/>
    <w:rsid w:val="00D4288B"/>
    <w:rsid w:val="00D42C85"/>
    <w:rsid w:val="00D42CA9"/>
    <w:rsid w:val="00D446DD"/>
    <w:rsid w:val="00D527B9"/>
    <w:rsid w:val="00D52D87"/>
    <w:rsid w:val="00D54B70"/>
    <w:rsid w:val="00D54C10"/>
    <w:rsid w:val="00D555C6"/>
    <w:rsid w:val="00D55BC3"/>
    <w:rsid w:val="00D563F9"/>
    <w:rsid w:val="00D564D4"/>
    <w:rsid w:val="00D60149"/>
    <w:rsid w:val="00D627DE"/>
    <w:rsid w:val="00D630BE"/>
    <w:rsid w:val="00D64550"/>
    <w:rsid w:val="00D64753"/>
    <w:rsid w:val="00D6483B"/>
    <w:rsid w:val="00D64886"/>
    <w:rsid w:val="00D650E4"/>
    <w:rsid w:val="00D6530C"/>
    <w:rsid w:val="00D65890"/>
    <w:rsid w:val="00D66EC8"/>
    <w:rsid w:val="00D66FE7"/>
    <w:rsid w:val="00D67CC6"/>
    <w:rsid w:val="00D7280E"/>
    <w:rsid w:val="00D73422"/>
    <w:rsid w:val="00D737C8"/>
    <w:rsid w:val="00D7381C"/>
    <w:rsid w:val="00D742BC"/>
    <w:rsid w:val="00D74752"/>
    <w:rsid w:val="00D75E27"/>
    <w:rsid w:val="00D764D2"/>
    <w:rsid w:val="00D80634"/>
    <w:rsid w:val="00D8102D"/>
    <w:rsid w:val="00D8202D"/>
    <w:rsid w:val="00D82A6B"/>
    <w:rsid w:val="00D82E7F"/>
    <w:rsid w:val="00D847A0"/>
    <w:rsid w:val="00D8555C"/>
    <w:rsid w:val="00D85B03"/>
    <w:rsid w:val="00D867D5"/>
    <w:rsid w:val="00D87A56"/>
    <w:rsid w:val="00D90B7C"/>
    <w:rsid w:val="00D91B2D"/>
    <w:rsid w:val="00D91B8E"/>
    <w:rsid w:val="00D922A3"/>
    <w:rsid w:val="00D928BF"/>
    <w:rsid w:val="00D94ABD"/>
    <w:rsid w:val="00D94EDB"/>
    <w:rsid w:val="00D9537D"/>
    <w:rsid w:val="00D95E9E"/>
    <w:rsid w:val="00D9695E"/>
    <w:rsid w:val="00D97128"/>
    <w:rsid w:val="00D979AC"/>
    <w:rsid w:val="00D97E19"/>
    <w:rsid w:val="00DA0C6C"/>
    <w:rsid w:val="00DA4118"/>
    <w:rsid w:val="00DA4985"/>
    <w:rsid w:val="00DA5E85"/>
    <w:rsid w:val="00DA703D"/>
    <w:rsid w:val="00DA7C86"/>
    <w:rsid w:val="00DB4485"/>
    <w:rsid w:val="00DB4A2F"/>
    <w:rsid w:val="00DC2191"/>
    <w:rsid w:val="00DC2512"/>
    <w:rsid w:val="00DC2A64"/>
    <w:rsid w:val="00DC6456"/>
    <w:rsid w:val="00DC6814"/>
    <w:rsid w:val="00DC6C81"/>
    <w:rsid w:val="00DC7B5B"/>
    <w:rsid w:val="00DD1865"/>
    <w:rsid w:val="00DD2692"/>
    <w:rsid w:val="00DD2786"/>
    <w:rsid w:val="00DD321C"/>
    <w:rsid w:val="00DD4320"/>
    <w:rsid w:val="00DD58E7"/>
    <w:rsid w:val="00DD6AC0"/>
    <w:rsid w:val="00DE0758"/>
    <w:rsid w:val="00DE1A9C"/>
    <w:rsid w:val="00DE2095"/>
    <w:rsid w:val="00DE2937"/>
    <w:rsid w:val="00DE2EEC"/>
    <w:rsid w:val="00DE547C"/>
    <w:rsid w:val="00DE57C7"/>
    <w:rsid w:val="00DE6026"/>
    <w:rsid w:val="00DE6429"/>
    <w:rsid w:val="00DF1398"/>
    <w:rsid w:val="00DF1414"/>
    <w:rsid w:val="00DF1C11"/>
    <w:rsid w:val="00DF348D"/>
    <w:rsid w:val="00DF3615"/>
    <w:rsid w:val="00E039EB"/>
    <w:rsid w:val="00E045CF"/>
    <w:rsid w:val="00E0477A"/>
    <w:rsid w:val="00E05922"/>
    <w:rsid w:val="00E07B06"/>
    <w:rsid w:val="00E146FC"/>
    <w:rsid w:val="00E17AD6"/>
    <w:rsid w:val="00E20CC3"/>
    <w:rsid w:val="00E212A7"/>
    <w:rsid w:val="00E21B32"/>
    <w:rsid w:val="00E222B7"/>
    <w:rsid w:val="00E2246E"/>
    <w:rsid w:val="00E224DE"/>
    <w:rsid w:val="00E225D1"/>
    <w:rsid w:val="00E22E54"/>
    <w:rsid w:val="00E27087"/>
    <w:rsid w:val="00E30F65"/>
    <w:rsid w:val="00E3183F"/>
    <w:rsid w:val="00E3235F"/>
    <w:rsid w:val="00E32501"/>
    <w:rsid w:val="00E34F71"/>
    <w:rsid w:val="00E36B95"/>
    <w:rsid w:val="00E37057"/>
    <w:rsid w:val="00E37A67"/>
    <w:rsid w:val="00E410A9"/>
    <w:rsid w:val="00E41D27"/>
    <w:rsid w:val="00E420E8"/>
    <w:rsid w:val="00E43A7C"/>
    <w:rsid w:val="00E44465"/>
    <w:rsid w:val="00E46C97"/>
    <w:rsid w:val="00E47F46"/>
    <w:rsid w:val="00E50782"/>
    <w:rsid w:val="00E50CE2"/>
    <w:rsid w:val="00E53C7E"/>
    <w:rsid w:val="00E54DF1"/>
    <w:rsid w:val="00E576B5"/>
    <w:rsid w:val="00E607D9"/>
    <w:rsid w:val="00E60DD3"/>
    <w:rsid w:val="00E61574"/>
    <w:rsid w:val="00E61BED"/>
    <w:rsid w:val="00E61F73"/>
    <w:rsid w:val="00E622DE"/>
    <w:rsid w:val="00E63D13"/>
    <w:rsid w:val="00E65D36"/>
    <w:rsid w:val="00E66592"/>
    <w:rsid w:val="00E706DD"/>
    <w:rsid w:val="00E70C96"/>
    <w:rsid w:val="00E7121F"/>
    <w:rsid w:val="00E72FA6"/>
    <w:rsid w:val="00E74DC0"/>
    <w:rsid w:val="00E80A2F"/>
    <w:rsid w:val="00E861C8"/>
    <w:rsid w:val="00E91EAA"/>
    <w:rsid w:val="00E92EC4"/>
    <w:rsid w:val="00E9302B"/>
    <w:rsid w:val="00E930A5"/>
    <w:rsid w:val="00E93461"/>
    <w:rsid w:val="00E9583D"/>
    <w:rsid w:val="00E95FC4"/>
    <w:rsid w:val="00E97C89"/>
    <w:rsid w:val="00EA015F"/>
    <w:rsid w:val="00EA1D1F"/>
    <w:rsid w:val="00EA20D8"/>
    <w:rsid w:val="00EA34AF"/>
    <w:rsid w:val="00EA40A3"/>
    <w:rsid w:val="00EA497B"/>
    <w:rsid w:val="00EA5659"/>
    <w:rsid w:val="00EA59DC"/>
    <w:rsid w:val="00EA5C30"/>
    <w:rsid w:val="00EA5F88"/>
    <w:rsid w:val="00EA647A"/>
    <w:rsid w:val="00EB055E"/>
    <w:rsid w:val="00EB0F12"/>
    <w:rsid w:val="00EB1A77"/>
    <w:rsid w:val="00EB1BCB"/>
    <w:rsid w:val="00EB2E4C"/>
    <w:rsid w:val="00EB318E"/>
    <w:rsid w:val="00EB368C"/>
    <w:rsid w:val="00EB59D6"/>
    <w:rsid w:val="00EB7424"/>
    <w:rsid w:val="00EB77F9"/>
    <w:rsid w:val="00EC0B94"/>
    <w:rsid w:val="00EC4DB9"/>
    <w:rsid w:val="00EC7CF1"/>
    <w:rsid w:val="00ED2CDA"/>
    <w:rsid w:val="00ED384B"/>
    <w:rsid w:val="00ED5A4E"/>
    <w:rsid w:val="00EE059A"/>
    <w:rsid w:val="00EE0BE3"/>
    <w:rsid w:val="00EE18DE"/>
    <w:rsid w:val="00EE1C07"/>
    <w:rsid w:val="00EE39B5"/>
    <w:rsid w:val="00EE7951"/>
    <w:rsid w:val="00EF0C29"/>
    <w:rsid w:val="00EF1729"/>
    <w:rsid w:val="00EF1A5D"/>
    <w:rsid w:val="00EF272A"/>
    <w:rsid w:val="00EF2B4C"/>
    <w:rsid w:val="00EF3AD5"/>
    <w:rsid w:val="00EF4920"/>
    <w:rsid w:val="00EF6503"/>
    <w:rsid w:val="00EF6684"/>
    <w:rsid w:val="00EF6F17"/>
    <w:rsid w:val="00EF7996"/>
    <w:rsid w:val="00EF7A05"/>
    <w:rsid w:val="00F01B4C"/>
    <w:rsid w:val="00F0217D"/>
    <w:rsid w:val="00F03AE7"/>
    <w:rsid w:val="00F046AD"/>
    <w:rsid w:val="00F05A72"/>
    <w:rsid w:val="00F06C2C"/>
    <w:rsid w:val="00F071FE"/>
    <w:rsid w:val="00F10244"/>
    <w:rsid w:val="00F11C4F"/>
    <w:rsid w:val="00F12CA3"/>
    <w:rsid w:val="00F12D43"/>
    <w:rsid w:val="00F14209"/>
    <w:rsid w:val="00F15741"/>
    <w:rsid w:val="00F17FB6"/>
    <w:rsid w:val="00F20514"/>
    <w:rsid w:val="00F2139C"/>
    <w:rsid w:val="00F24357"/>
    <w:rsid w:val="00F248D6"/>
    <w:rsid w:val="00F24A55"/>
    <w:rsid w:val="00F25142"/>
    <w:rsid w:val="00F25639"/>
    <w:rsid w:val="00F2582A"/>
    <w:rsid w:val="00F262AB"/>
    <w:rsid w:val="00F27CA5"/>
    <w:rsid w:val="00F3027F"/>
    <w:rsid w:val="00F30924"/>
    <w:rsid w:val="00F30D5A"/>
    <w:rsid w:val="00F32075"/>
    <w:rsid w:val="00F323A9"/>
    <w:rsid w:val="00F324EA"/>
    <w:rsid w:val="00F33865"/>
    <w:rsid w:val="00F3503D"/>
    <w:rsid w:val="00F351C5"/>
    <w:rsid w:val="00F3595F"/>
    <w:rsid w:val="00F375B9"/>
    <w:rsid w:val="00F40A4A"/>
    <w:rsid w:val="00F41400"/>
    <w:rsid w:val="00F430D4"/>
    <w:rsid w:val="00F44A57"/>
    <w:rsid w:val="00F44B03"/>
    <w:rsid w:val="00F50E0B"/>
    <w:rsid w:val="00F52877"/>
    <w:rsid w:val="00F53B50"/>
    <w:rsid w:val="00F54891"/>
    <w:rsid w:val="00F55540"/>
    <w:rsid w:val="00F57812"/>
    <w:rsid w:val="00F6362F"/>
    <w:rsid w:val="00F64BB6"/>
    <w:rsid w:val="00F652C9"/>
    <w:rsid w:val="00F6605F"/>
    <w:rsid w:val="00F66313"/>
    <w:rsid w:val="00F67266"/>
    <w:rsid w:val="00F67666"/>
    <w:rsid w:val="00F67850"/>
    <w:rsid w:val="00F678B9"/>
    <w:rsid w:val="00F72262"/>
    <w:rsid w:val="00F73BFB"/>
    <w:rsid w:val="00F73E2E"/>
    <w:rsid w:val="00F73FE6"/>
    <w:rsid w:val="00F75B6C"/>
    <w:rsid w:val="00F75BE2"/>
    <w:rsid w:val="00F768FA"/>
    <w:rsid w:val="00F76DF6"/>
    <w:rsid w:val="00F776B8"/>
    <w:rsid w:val="00F80BAA"/>
    <w:rsid w:val="00F819B3"/>
    <w:rsid w:val="00F829E0"/>
    <w:rsid w:val="00F83749"/>
    <w:rsid w:val="00F83849"/>
    <w:rsid w:val="00F83F78"/>
    <w:rsid w:val="00F84993"/>
    <w:rsid w:val="00F855A4"/>
    <w:rsid w:val="00F86361"/>
    <w:rsid w:val="00F86F65"/>
    <w:rsid w:val="00F8745A"/>
    <w:rsid w:val="00F8785A"/>
    <w:rsid w:val="00F91CB3"/>
    <w:rsid w:val="00F91CD6"/>
    <w:rsid w:val="00F92208"/>
    <w:rsid w:val="00F924F6"/>
    <w:rsid w:val="00F926B6"/>
    <w:rsid w:val="00F930AA"/>
    <w:rsid w:val="00F93A1F"/>
    <w:rsid w:val="00F958E5"/>
    <w:rsid w:val="00F95FA1"/>
    <w:rsid w:val="00F96B89"/>
    <w:rsid w:val="00FA0DB0"/>
    <w:rsid w:val="00FA125E"/>
    <w:rsid w:val="00FA411B"/>
    <w:rsid w:val="00FA602C"/>
    <w:rsid w:val="00FA6EEB"/>
    <w:rsid w:val="00FA7631"/>
    <w:rsid w:val="00FB081B"/>
    <w:rsid w:val="00FB2D3F"/>
    <w:rsid w:val="00FB37A4"/>
    <w:rsid w:val="00FB6FBC"/>
    <w:rsid w:val="00FB7270"/>
    <w:rsid w:val="00FC0B63"/>
    <w:rsid w:val="00FC0F8D"/>
    <w:rsid w:val="00FC2174"/>
    <w:rsid w:val="00FC2E2F"/>
    <w:rsid w:val="00FC333E"/>
    <w:rsid w:val="00FC3CCA"/>
    <w:rsid w:val="00FC64A2"/>
    <w:rsid w:val="00FC6674"/>
    <w:rsid w:val="00FC7DCA"/>
    <w:rsid w:val="00FD2CD7"/>
    <w:rsid w:val="00FD3F6A"/>
    <w:rsid w:val="00FD434B"/>
    <w:rsid w:val="00FD4377"/>
    <w:rsid w:val="00FD44D4"/>
    <w:rsid w:val="00FD5E24"/>
    <w:rsid w:val="00FD6B63"/>
    <w:rsid w:val="00FD7C44"/>
    <w:rsid w:val="00FE0095"/>
    <w:rsid w:val="00FE26D5"/>
    <w:rsid w:val="00FE280C"/>
    <w:rsid w:val="00FE3385"/>
    <w:rsid w:val="00FE41EE"/>
    <w:rsid w:val="00FF1165"/>
    <w:rsid w:val="00FF153E"/>
    <w:rsid w:val="00FF49C8"/>
    <w:rsid w:val="00FF58DB"/>
    <w:rsid w:val="00FF6216"/>
    <w:rsid w:val="00FF7D35"/>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EEBDBD9"/>
  <w15:docId w15:val="{F3354F12-7C44-4609-B6B8-DB8E2C53C8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TW"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1406A"/>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link w:val="Heading2Char"/>
    <w:uiPriority w:val="9"/>
    <w:qFormat/>
    <w:rsid w:val="00752C62"/>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4">
    <w:name w:val="heading 4"/>
    <w:basedOn w:val="Normal"/>
    <w:next w:val="Normal"/>
    <w:link w:val="Heading4Char"/>
    <w:uiPriority w:val="9"/>
    <w:semiHidden/>
    <w:unhideWhenUsed/>
    <w:qFormat/>
    <w:rsid w:val="004C1A32"/>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044DA"/>
    <w:pPr>
      <w:autoSpaceDE w:val="0"/>
      <w:autoSpaceDN w:val="0"/>
      <w:adjustRightInd w:val="0"/>
      <w:spacing w:after="0" w:line="240" w:lineRule="auto"/>
    </w:pPr>
    <w:rPr>
      <w:rFonts w:ascii="Arial" w:hAnsi="Arial" w:cs="Arial"/>
      <w:color w:val="000000"/>
      <w:sz w:val="24"/>
      <w:szCs w:val="24"/>
    </w:rPr>
  </w:style>
  <w:style w:type="character" w:styleId="Hyperlink">
    <w:name w:val="Hyperlink"/>
    <w:basedOn w:val="DefaultParagraphFont"/>
    <w:uiPriority w:val="99"/>
    <w:unhideWhenUsed/>
    <w:rsid w:val="005807EA"/>
    <w:rPr>
      <w:color w:val="0000FF"/>
      <w:u w:val="single"/>
    </w:rPr>
  </w:style>
  <w:style w:type="paragraph" w:customStyle="1" w:styleId="Default1">
    <w:name w:val="Default1"/>
    <w:basedOn w:val="Default"/>
    <w:next w:val="Default"/>
    <w:uiPriority w:val="99"/>
    <w:rsid w:val="00253361"/>
    <w:rPr>
      <w:color w:val="auto"/>
    </w:rPr>
  </w:style>
  <w:style w:type="paragraph" w:styleId="Header">
    <w:name w:val="header"/>
    <w:basedOn w:val="Normal"/>
    <w:link w:val="HeaderChar"/>
    <w:uiPriority w:val="99"/>
    <w:unhideWhenUsed/>
    <w:rsid w:val="00CA1FA4"/>
    <w:pPr>
      <w:tabs>
        <w:tab w:val="center" w:pos="4844"/>
        <w:tab w:val="right" w:pos="9689"/>
      </w:tabs>
      <w:spacing w:after="0" w:line="240" w:lineRule="auto"/>
    </w:pPr>
  </w:style>
  <w:style w:type="character" w:customStyle="1" w:styleId="HeaderChar">
    <w:name w:val="Header Char"/>
    <w:basedOn w:val="DefaultParagraphFont"/>
    <w:link w:val="Header"/>
    <w:uiPriority w:val="99"/>
    <w:rsid w:val="00CA1FA4"/>
  </w:style>
  <w:style w:type="paragraph" w:styleId="Footer">
    <w:name w:val="footer"/>
    <w:basedOn w:val="Normal"/>
    <w:link w:val="FooterChar"/>
    <w:unhideWhenUsed/>
    <w:rsid w:val="00CA1FA4"/>
    <w:pPr>
      <w:tabs>
        <w:tab w:val="center" w:pos="4844"/>
        <w:tab w:val="right" w:pos="9689"/>
      </w:tabs>
      <w:spacing w:after="0" w:line="240" w:lineRule="auto"/>
    </w:pPr>
  </w:style>
  <w:style w:type="character" w:customStyle="1" w:styleId="FooterChar">
    <w:name w:val="Footer Char"/>
    <w:basedOn w:val="DefaultParagraphFont"/>
    <w:link w:val="Footer"/>
    <w:rsid w:val="00CA1FA4"/>
  </w:style>
  <w:style w:type="paragraph" w:styleId="ListParagraph">
    <w:name w:val="List Paragraph"/>
    <w:basedOn w:val="Normal"/>
    <w:uiPriority w:val="34"/>
    <w:qFormat/>
    <w:rsid w:val="00B35A8C"/>
    <w:pPr>
      <w:ind w:left="720"/>
      <w:contextualSpacing/>
    </w:pPr>
  </w:style>
  <w:style w:type="paragraph" w:customStyle="1" w:styleId="3">
    <w:name w:val="3"/>
    <w:basedOn w:val="Normal"/>
    <w:rsid w:val="002A7A1D"/>
    <w:pPr>
      <w:suppressAutoHyphens/>
      <w:spacing w:after="0" w:line="240" w:lineRule="auto"/>
      <w:ind w:left="1260" w:hanging="720"/>
    </w:pPr>
    <w:rPr>
      <w:rFonts w:ascii="Arial" w:eastAsia="Times New Roman" w:hAnsi="Arial" w:cs="Arial"/>
      <w:sz w:val="24"/>
      <w:szCs w:val="24"/>
      <w:lang w:val="en-GB"/>
    </w:rPr>
  </w:style>
  <w:style w:type="paragraph" w:styleId="NoSpacing">
    <w:name w:val="No Spacing"/>
    <w:link w:val="NoSpacingChar"/>
    <w:uiPriority w:val="1"/>
    <w:qFormat/>
    <w:rsid w:val="00C055A6"/>
    <w:pPr>
      <w:spacing w:after="0" w:line="240" w:lineRule="auto"/>
    </w:pPr>
  </w:style>
  <w:style w:type="character" w:styleId="Strong">
    <w:name w:val="Strong"/>
    <w:basedOn w:val="DefaultParagraphFont"/>
    <w:uiPriority w:val="22"/>
    <w:qFormat/>
    <w:rsid w:val="00003B21"/>
    <w:rPr>
      <w:b/>
      <w:bCs/>
    </w:rPr>
  </w:style>
  <w:style w:type="paragraph" w:styleId="NormalWeb">
    <w:name w:val="Normal (Web)"/>
    <w:basedOn w:val="Normal"/>
    <w:uiPriority w:val="99"/>
    <w:unhideWhenUsed/>
    <w:rsid w:val="00003B2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003B21"/>
  </w:style>
  <w:style w:type="table" w:styleId="TableGrid">
    <w:name w:val="Table Grid"/>
    <w:basedOn w:val="TableNormal"/>
    <w:uiPriority w:val="59"/>
    <w:rsid w:val="009212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2750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27505"/>
    <w:rPr>
      <w:rFonts w:ascii="Tahoma" w:hAnsi="Tahoma" w:cs="Tahoma"/>
      <w:sz w:val="16"/>
      <w:szCs w:val="16"/>
    </w:rPr>
  </w:style>
  <w:style w:type="character" w:customStyle="1" w:styleId="Heading2Char">
    <w:name w:val="Heading 2 Char"/>
    <w:basedOn w:val="DefaultParagraphFont"/>
    <w:link w:val="Heading2"/>
    <w:uiPriority w:val="9"/>
    <w:rsid w:val="00752C62"/>
    <w:rPr>
      <w:rFonts w:ascii="Times New Roman" w:eastAsia="Times New Roman" w:hAnsi="Times New Roman" w:cs="Times New Roman"/>
      <w:b/>
      <w:bCs/>
      <w:sz w:val="36"/>
      <w:szCs w:val="36"/>
    </w:rPr>
  </w:style>
  <w:style w:type="character" w:customStyle="1" w:styleId="apple-style-span">
    <w:name w:val="apple-style-span"/>
    <w:basedOn w:val="DefaultParagraphFont"/>
    <w:rsid w:val="00952FC9"/>
  </w:style>
  <w:style w:type="paragraph" w:customStyle="1" w:styleId="Times">
    <w:name w:val="Times"/>
    <w:basedOn w:val="Normal"/>
    <w:rsid w:val="00B93818"/>
    <w:pPr>
      <w:numPr>
        <w:numId w:val="2"/>
      </w:numPr>
      <w:shd w:val="clear" w:color="auto" w:fill="FFFFFF"/>
      <w:spacing w:after="0" w:line="240" w:lineRule="auto"/>
      <w:textAlignment w:val="baseline"/>
    </w:pPr>
    <w:rPr>
      <w:rFonts w:ascii="inherit" w:eastAsia="Times New Roman" w:hAnsi="inherit" w:cs="Times New Roman"/>
      <w:color w:val="898989"/>
      <w:sz w:val="26"/>
      <w:szCs w:val="26"/>
      <w:lang w:val="it-IT"/>
    </w:rPr>
  </w:style>
  <w:style w:type="character" w:customStyle="1" w:styleId="Heading4Char">
    <w:name w:val="Heading 4 Char"/>
    <w:basedOn w:val="DefaultParagraphFont"/>
    <w:link w:val="Heading4"/>
    <w:uiPriority w:val="9"/>
    <w:semiHidden/>
    <w:rsid w:val="004C1A32"/>
    <w:rPr>
      <w:rFonts w:asciiTheme="majorHAnsi" w:eastAsiaTheme="majorEastAsia" w:hAnsiTheme="majorHAnsi" w:cstheme="majorBidi"/>
      <w:b/>
      <w:bCs/>
      <w:i/>
      <w:iCs/>
      <w:color w:val="4F81BD" w:themeColor="accent1"/>
    </w:rPr>
  </w:style>
  <w:style w:type="character" w:styleId="FollowedHyperlink">
    <w:name w:val="FollowedHyperlink"/>
    <w:basedOn w:val="DefaultParagraphFont"/>
    <w:uiPriority w:val="99"/>
    <w:semiHidden/>
    <w:unhideWhenUsed/>
    <w:rsid w:val="00735482"/>
    <w:rPr>
      <w:color w:val="800080" w:themeColor="followedHyperlink"/>
      <w:u w:val="single"/>
    </w:rPr>
  </w:style>
  <w:style w:type="paragraph" w:styleId="BodyTextIndent2">
    <w:name w:val="Body Text Indent 2"/>
    <w:basedOn w:val="Normal"/>
    <w:link w:val="BodyTextIndent2Char"/>
    <w:uiPriority w:val="99"/>
    <w:rsid w:val="0076783F"/>
    <w:pPr>
      <w:spacing w:after="0" w:line="240" w:lineRule="auto"/>
      <w:ind w:firstLine="851"/>
      <w:jc w:val="both"/>
    </w:pPr>
    <w:rPr>
      <w:rFonts w:ascii="Times New Roman" w:eastAsia="Times New Roman" w:hAnsi="Times New Roman" w:cs="Times New Roman"/>
      <w:sz w:val="28"/>
      <w:szCs w:val="20"/>
      <w:lang w:val="ro-RO" w:eastAsia="en-US"/>
    </w:rPr>
  </w:style>
  <w:style w:type="character" w:customStyle="1" w:styleId="BodyTextIndent2Char">
    <w:name w:val="Body Text Indent 2 Char"/>
    <w:basedOn w:val="DefaultParagraphFont"/>
    <w:link w:val="BodyTextIndent2"/>
    <w:uiPriority w:val="99"/>
    <w:rsid w:val="0076783F"/>
    <w:rPr>
      <w:rFonts w:ascii="Times New Roman" w:eastAsia="Times New Roman" w:hAnsi="Times New Roman" w:cs="Times New Roman"/>
      <w:sz w:val="28"/>
      <w:szCs w:val="20"/>
      <w:lang w:val="ro-RO" w:eastAsia="en-US"/>
    </w:rPr>
  </w:style>
  <w:style w:type="character" w:customStyle="1" w:styleId="Heading1Char">
    <w:name w:val="Heading 1 Char"/>
    <w:basedOn w:val="DefaultParagraphFont"/>
    <w:link w:val="Heading1"/>
    <w:rsid w:val="00A1406A"/>
    <w:rPr>
      <w:rFonts w:asciiTheme="majorHAnsi" w:eastAsiaTheme="majorEastAsia" w:hAnsiTheme="majorHAnsi" w:cstheme="majorBidi"/>
      <w:color w:val="365F91" w:themeColor="accent1" w:themeShade="BF"/>
      <w:sz w:val="32"/>
      <w:szCs w:val="32"/>
    </w:rPr>
  </w:style>
  <w:style w:type="character" w:customStyle="1" w:styleId="NoSpacingChar">
    <w:name w:val="No Spacing Char"/>
    <w:link w:val="NoSpacing"/>
    <w:uiPriority w:val="1"/>
    <w:rsid w:val="00A1406A"/>
  </w:style>
  <w:style w:type="paragraph" w:styleId="PlainText">
    <w:name w:val="Plain Text"/>
    <w:basedOn w:val="Normal"/>
    <w:link w:val="PlainTextChar"/>
    <w:uiPriority w:val="99"/>
    <w:unhideWhenUsed/>
    <w:rsid w:val="00492833"/>
    <w:pPr>
      <w:spacing w:after="0" w:line="240" w:lineRule="auto"/>
    </w:pPr>
    <w:rPr>
      <w:rFonts w:ascii="Calibri" w:eastAsiaTheme="minorHAnsi" w:hAnsi="Calibri"/>
      <w:szCs w:val="21"/>
      <w:lang w:val="ru-RU" w:eastAsia="en-US"/>
    </w:rPr>
  </w:style>
  <w:style w:type="character" w:customStyle="1" w:styleId="PlainTextChar">
    <w:name w:val="Plain Text Char"/>
    <w:basedOn w:val="DefaultParagraphFont"/>
    <w:link w:val="PlainText"/>
    <w:uiPriority w:val="99"/>
    <w:rsid w:val="00492833"/>
    <w:rPr>
      <w:rFonts w:ascii="Calibri" w:eastAsiaTheme="minorHAnsi" w:hAnsi="Calibri"/>
      <w:szCs w:val="21"/>
      <w:lang w:val="ru-R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25081">
      <w:bodyDiv w:val="1"/>
      <w:marLeft w:val="0"/>
      <w:marRight w:val="0"/>
      <w:marTop w:val="0"/>
      <w:marBottom w:val="0"/>
      <w:divBdr>
        <w:top w:val="none" w:sz="0" w:space="0" w:color="auto"/>
        <w:left w:val="none" w:sz="0" w:space="0" w:color="auto"/>
        <w:bottom w:val="none" w:sz="0" w:space="0" w:color="auto"/>
        <w:right w:val="none" w:sz="0" w:space="0" w:color="auto"/>
      </w:divBdr>
    </w:div>
    <w:div w:id="26571427">
      <w:bodyDiv w:val="1"/>
      <w:marLeft w:val="0"/>
      <w:marRight w:val="0"/>
      <w:marTop w:val="0"/>
      <w:marBottom w:val="0"/>
      <w:divBdr>
        <w:top w:val="none" w:sz="0" w:space="0" w:color="auto"/>
        <w:left w:val="none" w:sz="0" w:space="0" w:color="auto"/>
        <w:bottom w:val="none" w:sz="0" w:space="0" w:color="auto"/>
        <w:right w:val="none" w:sz="0" w:space="0" w:color="auto"/>
      </w:divBdr>
    </w:div>
    <w:div w:id="158932097">
      <w:bodyDiv w:val="1"/>
      <w:marLeft w:val="0"/>
      <w:marRight w:val="0"/>
      <w:marTop w:val="0"/>
      <w:marBottom w:val="0"/>
      <w:divBdr>
        <w:top w:val="none" w:sz="0" w:space="0" w:color="auto"/>
        <w:left w:val="none" w:sz="0" w:space="0" w:color="auto"/>
        <w:bottom w:val="none" w:sz="0" w:space="0" w:color="auto"/>
        <w:right w:val="none" w:sz="0" w:space="0" w:color="auto"/>
      </w:divBdr>
    </w:div>
    <w:div w:id="223563671">
      <w:bodyDiv w:val="1"/>
      <w:marLeft w:val="0"/>
      <w:marRight w:val="0"/>
      <w:marTop w:val="0"/>
      <w:marBottom w:val="0"/>
      <w:divBdr>
        <w:top w:val="none" w:sz="0" w:space="0" w:color="auto"/>
        <w:left w:val="none" w:sz="0" w:space="0" w:color="auto"/>
        <w:bottom w:val="none" w:sz="0" w:space="0" w:color="auto"/>
        <w:right w:val="none" w:sz="0" w:space="0" w:color="auto"/>
      </w:divBdr>
    </w:div>
    <w:div w:id="356202209">
      <w:bodyDiv w:val="1"/>
      <w:marLeft w:val="0"/>
      <w:marRight w:val="0"/>
      <w:marTop w:val="0"/>
      <w:marBottom w:val="0"/>
      <w:divBdr>
        <w:top w:val="none" w:sz="0" w:space="0" w:color="auto"/>
        <w:left w:val="none" w:sz="0" w:space="0" w:color="auto"/>
        <w:bottom w:val="none" w:sz="0" w:space="0" w:color="auto"/>
        <w:right w:val="none" w:sz="0" w:space="0" w:color="auto"/>
      </w:divBdr>
    </w:div>
    <w:div w:id="422804065">
      <w:bodyDiv w:val="1"/>
      <w:marLeft w:val="0"/>
      <w:marRight w:val="0"/>
      <w:marTop w:val="0"/>
      <w:marBottom w:val="0"/>
      <w:divBdr>
        <w:top w:val="none" w:sz="0" w:space="0" w:color="auto"/>
        <w:left w:val="none" w:sz="0" w:space="0" w:color="auto"/>
        <w:bottom w:val="none" w:sz="0" w:space="0" w:color="auto"/>
        <w:right w:val="none" w:sz="0" w:space="0" w:color="auto"/>
      </w:divBdr>
    </w:div>
    <w:div w:id="488331552">
      <w:bodyDiv w:val="1"/>
      <w:marLeft w:val="0"/>
      <w:marRight w:val="0"/>
      <w:marTop w:val="0"/>
      <w:marBottom w:val="0"/>
      <w:divBdr>
        <w:top w:val="none" w:sz="0" w:space="0" w:color="auto"/>
        <w:left w:val="none" w:sz="0" w:space="0" w:color="auto"/>
        <w:bottom w:val="none" w:sz="0" w:space="0" w:color="auto"/>
        <w:right w:val="none" w:sz="0" w:space="0" w:color="auto"/>
      </w:divBdr>
    </w:div>
    <w:div w:id="560948565">
      <w:bodyDiv w:val="1"/>
      <w:marLeft w:val="0"/>
      <w:marRight w:val="0"/>
      <w:marTop w:val="0"/>
      <w:marBottom w:val="0"/>
      <w:divBdr>
        <w:top w:val="none" w:sz="0" w:space="0" w:color="auto"/>
        <w:left w:val="none" w:sz="0" w:space="0" w:color="auto"/>
        <w:bottom w:val="none" w:sz="0" w:space="0" w:color="auto"/>
        <w:right w:val="none" w:sz="0" w:space="0" w:color="auto"/>
      </w:divBdr>
    </w:div>
    <w:div w:id="618295701">
      <w:bodyDiv w:val="1"/>
      <w:marLeft w:val="0"/>
      <w:marRight w:val="0"/>
      <w:marTop w:val="0"/>
      <w:marBottom w:val="0"/>
      <w:divBdr>
        <w:top w:val="none" w:sz="0" w:space="0" w:color="auto"/>
        <w:left w:val="none" w:sz="0" w:space="0" w:color="auto"/>
        <w:bottom w:val="none" w:sz="0" w:space="0" w:color="auto"/>
        <w:right w:val="none" w:sz="0" w:space="0" w:color="auto"/>
      </w:divBdr>
    </w:div>
    <w:div w:id="669257406">
      <w:bodyDiv w:val="1"/>
      <w:marLeft w:val="0"/>
      <w:marRight w:val="0"/>
      <w:marTop w:val="0"/>
      <w:marBottom w:val="0"/>
      <w:divBdr>
        <w:top w:val="none" w:sz="0" w:space="0" w:color="auto"/>
        <w:left w:val="none" w:sz="0" w:space="0" w:color="auto"/>
        <w:bottom w:val="none" w:sz="0" w:space="0" w:color="auto"/>
        <w:right w:val="none" w:sz="0" w:space="0" w:color="auto"/>
      </w:divBdr>
    </w:div>
    <w:div w:id="770466265">
      <w:bodyDiv w:val="1"/>
      <w:marLeft w:val="0"/>
      <w:marRight w:val="0"/>
      <w:marTop w:val="0"/>
      <w:marBottom w:val="0"/>
      <w:divBdr>
        <w:top w:val="none" w:sz="0" w:space="0" w:color="auto"/>
        <w:left w:val="none" w:sz="0" w:space="0" w:color="auto"/>
        <w:bottom w:val="none" w:sz="0" w:space="0" w:color="auto"/>
        <w:right w:val="none" w:sz="0" w:space="0" w:color="auto"/>
      </w:divBdr>
    </w:div>
    <w:div w:id="1083380537">
      <w:bodyDiv w:val="1"/>
      <w:marLeft w:val="0"/>
      <w:marRight w:val="0"/>
      <w:marTop w:val="0"/>
      <w:marBottom w:val="0"/>
      <w:divBdr>
        <w:top w:val="none" w:sz="0" w:space="0" w:color="auto"/>
        <w:left w:val="none" w:sz="0" w:space="0" w:color="auto"/>
        <w:bottom w:val="none" w:sz="0" w:space="0" w:color="auto"/>
        <w:right w:val="none" w:sz="0" w:space="0" w:color="auto"/>
      </w:divBdr>
    </w:div>
    <w:div w:id="1086266322">
      <w:bodyDiv w:val="1"/>
      <w:marLeft w:val="0"/>
      <w:marRight w:val="0"/>
      <w:marTop w:val="0"/>
      <w:marBottom w:val="0"/>
      <w:divBdr>
        <w:top w:val="none" w:sz="0" w:space="0" w:color="auto"/>
        <w:left w:val="none" w:sz="0" w:space="0" w:color="auto"/>
        <w:bottom w:val="none" w:sz="0" w:space="0" w:color="auto"/>
        <w:right w:val="none" w:sz="0" w:space="0" w:color="auto"/>
      </w:divBdr>
    </w:div>
    <w:div w:id="1102532140">
      <w:bodyDiv w:val="1"/>
      <w:marLeft w:val="0"/>
      <w:marRight w:val="0"/>
      <w:marTop w:val="0"/>
      <w:marBottom w:val="0"/>
      <w:divBdr>
        <w:top w:val="none" w:sz="0" w:space="0" w:color="auto"/>
        <w:left w:val="none" w:sz="0" w:space="0" w:color="auto"/>
        <w:bottom w:val="none" w:sz="0" w:space="0" w:color="auto"/>
        <w:right w:val="none" w:sz="0" w:space="0" w:color="auto"/>
      </w:divBdr>
    </w:div>
    <w:div w:id="1103577914">
      <w:bodyDiv w:val="1"/>
      <w:marLeft w:val="0"/>
      <w:marRight w:val="0"/>
      <w:marTop w:val="0"/>
      <w:marBottom w:val="0"/>
      <w:divBdr>
        <w:top w:val="none" w:sz="0" w:space="0" w:color="auto"/>
        <w:left w:val="none" w:sz="0" w:space="0" w:color="auto"/>
        <w:bottom w:val="none" w:sz="0" w:space="0" w:color="auto"/>
        <w:right w:val="none" w:sz="0" w:space="0" w:color="auto"/>
      </w:divBdr>
    </w:div>
    <w:div w:id="1108041440">
      <w:bodyDiv w:val="1"/>
      <w:marLeft w:val="0"/>
      <w:marRight w:val="0"/>
      <w:marTop w:val="0"/>
      <w:marBottom w:val="0"/>
      <w:divBdr>
        <w:top w:val="none" w:sz="0" w:space="0" w:color="auto"/>
        <w:left w:val="none" w:sz="0" w:space="0" w:color="auto"/>
        <w:bottom w:val="none" w:sz="0" w:space="0" w:color="auto"/>
        <w:right w:val="none" w:sz="0" w:space="0" w:color="auto"/>
      </w:divBdr>
    </w:div>
    <w:div w:id="1115635481">
      <w:bodyDiv w:val="1"/>
      <w:marLeft w:val="0"/>
      <w:marRight w:val="0"/>
      <w:marTop w:val="0"/>
      <w:marBottom w:val="0"/>
      <w:divBdr>
        <w:top w:val="none" w:sz="0" w:space="0" w:color="auto"/>
        <w:left w:val="none" w:sz="0" w:space="0" w:color="auto"/>
        <w:bottom w:val="none" w:sz="0" w:space="0" w:color="auto"/>
        <w:right w:val="none" w:sz="0" w:space="0" w:color="auto"/>
      </w:divBdr>
    </w:div>
    <w:div w:id="1243682129">
      <w:bodyDiv w:val="1"/>
      <w:marLeft w:val="0"/>
      <w:marRight w:val="0"/>
      <w:marTop w:val="0"/>
      <w:marBottom w:val="0"/>
      <w:divBdr>
        <w:top w:val="none" w:sz="0" w:space="0" w:color="auto"/>
        <w:left w:val="none" w:sz="0" w:space="0" w:color="auto"/>
        <w:bottom w:val="none" w:sz="0" w:space="0" w:color="auto"/>
        <w:right w:val="none" w:sz="0" w:space="0" w:color="auto"/>
      </w:divBdr>
    </w:div>
    <w:div w:id="1284384452">
      <w:bodyDiv w:val="1"/>
      <w:marLeft w:val="0"/>
      <w:marRight w:val="0"/>
      <w:marTop w:val="0"/>
      <w:marBottom w:val="0"/>
      <w:divBdr>
        <w:top w:val="none" w:sz="0" w:space="0" w:color="auto"/>
        <w:left w:val="none" w:sz="0" w:space="0" w:color="auto"/>
        <w:bottom w:val="none" w:sz="0" w:space="0" w:color="auto"/>
        <w:right w:val="none" w:sz="0" w:space="0" w:color="auto"/>
      </w:divBdr>
    </w:div>
    <w:div w:id="1299914142">
      <w:bodyDiv w:val="1"/>
      <w:marLeft w:val="0"/>
      <w:marRight w:val="0"/>
      <w:marTop w:val="0"/>
      <w:marBottom w:val="0"/>
      <w:divBdr>
        <w:top w:val="none" w:sz="0" w:space="0" w:color="auto"/>
        <w:left w:val="none" w:sz="0" w:space="0" w:color="auto"/>
        <w:bottom w:val="none" w:sz="0" w:space="0" w:color="auto"/>
        <w:right w:val="none" w:sz="0" w:space="0" w:color="auto"/>
      </w:divBdr>
    </w:div>
    <w:div w:id="1317958249">
      <w:bodyDiv w:val="1"/>
      <w:marLeft w:val="0"/>
      <w:marRight w:val="0"/>
      <w:marTop w:val="0"/>
      <w:marBottom w:val="0"/>
      <w:divBdr>
        <w:top w:val="none" w:sz="0" w:space="0" w:color="auto"/>
        <w:left w:val="none" w:sz="0" w:space="0" w:color="auto"/>
        <w:bottom w:val="none" w:sz="0" w:space="0" w:color="auto"/>
        <w:right w:val="none" w:sz="0" w:space="0" w:color="auto"/>
      </w:divBdr>
    </w:div>
    <w:div w:id="1399129879">
      <w:bodyDiv w:val="1"/>
      <w:marLeft w:val="0"/>
      <w:marRight w:val="0"/>
      <w:marTop w:val="0"/>
      <w:marBottom w:val="0"/>
      <w:divBdr>
        <w:top w:val="none" w:sz="0" w:space="0" w:color="auto"/>
        <w:left w:val="none" w:sz="0" w:space="0" w:color="auto"/>
        <w:bottom w:val="none" w:sz="0" w:space="0" w:color="auto"/>
        <w:right w:val="none" w:sz="0" w:space="0" w:color="auto"/>
      </w:divBdr>
    </w:div>
    <w:div w:id="1553466566">
      <w:bodyDiv w:val="1"/>
      <w:marLeft w:val="0"/>
      <w:marRight w:val="0"/>
      <w:marTop w:val="0"/>
      <w:marBottom w:val="0"/>
      <w:divBdr>
        <w:top w:val="none" w:sz="0" w:space="0" w:color="auto"/>
        <w:left w:val="none" w:sz="0" w:space="0" w:color="auto"/>
        <w:bottom w:val="none" w:sz="0" w:space="0" w:color="auto"/>
        <w:right w:val="none" w:sz="0" w:space="0" w:color="auto"/>
      </w:divBdr>
    </w:div>
    <w:div w:id="1586648769">
      <w:bodyDiv w:val="1"/>
      <w:marLeft w:val="0"/>
      <w:marRight w:val="0"/>
      <w:marTop w:val="0"/>
      <w:marBottom w:val="0"/>
      <w:divBdr>
        <w:top w:val="none" w:sz="0" w:space="0" w:color="auto"/>
        <w:left w:val="none" w:sz="0" w:space="0" w:color="auto"/>
        <w:bottom w:val="none" w:sz="0" w:space="0" w:color="auto"/>
        <w:right w:val="none" w:sz="0" w:space="0" w:color="auto"/>
      </w:divBdr>
    </w:div>
    <w:div w:id="1620454924">
      <w:bodyDiv w:val="1"/>
      <w:marLeft w:val="0"/>
      <w:marRight w:val="0"/>
      <w:marTop w:val="0"/>
      <w:marBottom w:val="0"/>
      <w:divBdr>
        <w:top w:val="none" w:sz="0" w:space="0" w:color="auto"/>
        <w:left w:val="none" w:sz="0" w:space="0" w:color="auto"/>
        <w:bottom w:val="none" w:sz="0" w:space="0" w:color="auto"/>
        <w:right w:val="none" w:sz="0" w:space="0" w:color="auto"/>
      </w:divBdr>
    </w:div>
    <w:div w:id="1986811477">
      <w:bodyDiv w:val="1"/>
      <w:marLeft w:val="0"/>
      <w:marRight w:val="0"/>
      <w:marTop w:val="0"/>
      <w:marBottom w:val="0"/>
      <w:divBdr>
        <w:top w:val="none" w:sz="0" w:space="0" w:color="auto"/>
        <w:left w:val="none" w:sz="0" w:space="0" w:color="auto"/>
        <w:bottom w:val="none" w:sz="0" w:space="0" w:color="auto"/>
        <w:right w:val="none" w:sz="0" w:space="0" w:color="auto"/>
      </w:divBdr>
    </w:div>
    <w:div w:id="2100783457">
      <w:bodyDiv w:val="1"/>
      <w:marLeft w:val="0"/>
      <w:marRight w:val="0"/>
      <w:marTop w:val="0"/>
      <w:marBottom w:val="0"/>
      <w:divBdr>
        <w:top w:val="none" w:sz="0" w:space="0" w:color="auto"/>
        <w:left w:val="none" w:sz="0" w:space="0" w:color="auto"/>
        <w:bottom w:val="none" w:sz="0" w:space="0" w:color="auto"/>
        <w:right w:val="none" w:sz="0" w:space="0" w:color="auto"/>
      </w:divBdr>
    </w:div>
    <w:div w:id="2104449692">
      <w:bodyDiv w:val="1"/>
      <w:marLeft w:val="0"/>
      <w:marRight w:val="0"/>
      <w:marTop w:val="0"/>
      <w:marBottom w:val="0"/>
      <w:divBdr>
        <w:top w:val="none" w:sz="0" w:space="0" w:color="auto"/>
        <w:left w:val="none" w:sz="0" w:space="0" w:color="auto"/>
        <w:bottom w:val="none" w:sz="0" w:space="0" w:color="auto"/>
        <w:right w:val="none" w:sz="0" w:space="0" w:color="auto"/>
      </w:divBdr>
    </w:div>
    <w:div w:id="2108770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niela.stresna@moldtelecom.md"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moldtelecom.md" TargetMode="Externa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A01D8C-B92E-4DDC-BC3E-953AAC87E1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1744</TotalTime>
  <Pages>4</Pages>
  <Words>1007</Words>
  <Characters>5743</Characters>
  <Application>Microsoft Office Word</Application>
  <DocSecurity>0</DocSecurity>
  <Lines>47</Lines>
  <Paragraphs>13</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Computer</Company>
  <LinksUpToDate>false</LinksUpToDate>
  <CharactersWithSpaces>6737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Daniela Stresna</dc:creator>
  <cp:lastModifiedBy>Victor Gherasim</cp:lastModifiedBy>
  <cp:revision>1072</cp:revision>
  <cp:lastPrinted>2021-07-22T08:18:00Z</cp:lastPrinted>
  <dcterms:created xsi:type="dcterms:W3CDTF">2020-07-08T06:07:00Z</dcterms:created>
  <dcterms:modified xsi:type="dcterms:W3CDTF">2022-04-21T06:20:00Z</dcterms:modified>
</cp:coreProperties>
</file>